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834F2" w14:textId="77777777" w:rsidR="007C3BA9" w:rsidRPr="00045FCE" w:rsidRDefault="007C3BA9" w:rsidP="007C3BA9">
      <w:pPr>
        <w:tabs>
          <w:tab w:val="center" w:pos="4819"/>
          <w:tab w:val="right" w:pos="9638"/>
        </w:tabs>
        <w:jc w:val="center"/>
        <w:rPr>
          <w:iCs/>
          <w:sz w:val="16"/>
          <w:szCs w:val="16"/>
        </w:rPr>
      </w:pPr>
      <w:r w:rsidRPr="00045FCE">
        <w:rPr>
          <w:noProof/>
          <w:lang w:eastAsia="it-IT"/>
        </w:rPr>
        <w:drawing>
          <wp:anchor distT="0" distB="0" distL="0" distR="0" simplePos="0" relativeHeight="251665408" behindDoc="0" locked="0" layoutInCell="1" allowOverlap="1" wp14:anchorId="1456F99B" wp14:editId="67B27BA9">
            <wp:simplePos x="0" y="0"/>
            <wp:positionH relativeFrom="page">
              <wp:posOffset>4815205</wp:posOffset>
            </wp:positionH>
            <wp:positionV relativeFrom="paragraph">
              <wp:posOffset>-567690</wp:posOffset>
            </wp:positionV>
            <wp:extent cx="1971040" cy="326390"/>
            <wp:effectExtent l="0" t="0" r="0" b="3810"/>
            <wp:wrapTopAndBottom/>
            <wp:docPr id="2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1971040" cy="326390"/>
                    </a:xfrm>
                    <a:prstGeom prst="rect">
                      <a:avLst/>
                    </a:prstGeom>
                  </pic:spPr>
                </pic:pic>
              </a:graphicData>
            </a:graphic>
            <wp14:sizeRelH relativeFrom="margin">
              <wp14:pctWidth>0</wp14:pctWidth>
            </wp14:sizeRelH>
            <wp14:sizeRelV relativeFrom="margin">
              <wp14:pctHeight>0</wp14:pctHeight>
            </wp14:sizeRelV>
          </wp:anchor>
        </w:drawing>
      </w:r>
      <w:r w:rsidRPr="00045FCE">
        <w:rPr>
          <w:noProof/>
          <w:lang w:eastAsia="it-IT"/>
        </w:rPr>
        <w:drawing>
          <wp:anchor distT="0" distB="0" distL="0" distR="0" simplePos="0" relativeHeight="251661312" behindDoc="0" locked="0" layoutInCell="1" allowOverlap="1" wp14:anchorId="453EDFC1" wp14:editId="181AD565">
            <wp:simplePos x="0" y="0"/>
            <wp:positionH relativeFrom="page">
              <wp:posOffset>596900</wp:posOffset>
            </wp:positionH>
            <wp:positionV relativeFrom="paragraph">
              <wp:posOffset>-685800</wp:posOffset>
            </wp:positionV>
            <wp:extent cx="1671320" cy="375920"/>
            <wp:effectExtent l="0" t="0" r="5080" b="508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71320" cy="375920"/>
                    </a:xfrm>
                    <a:prstGeom prst="rect">
                      <a:avLst/>
                    </a:prstGeom>
                  </pic:spPr>
                </pic:pic>
              </a:graphicData>
            </a:graphic>
            <wp14:sizeRelH relativeFrom="margin">
              <wp14:pctWidth>0</wp14:pctWidth>
            </wp14:sizeRelH>
            <wp14:sizeRelV relativeFrom="margin">
              <wp14:pctHeight>0</wp14:pctHeight>
            </wp14:sizeRelV>
          </wp:anchor>
        </w:drawing>
      </w:r>
      <w:r w:rsidRPr="00045FCE">
        <w:rPr>
          <w:noProof/>
          <w:lang w:eastAsia="it-IT"/>
        </w:rPr>
        <w:drawing>
          <wp:anchor distT="0" distB="0" distL="0" distR="0" simplePos="0" relativeHeight="251663360" behindDoc="0" locked="0" layoutInCell="1" allowOverlap="1" wp14:anchorId="587934D8" wp14:editId="3CED224D">
            <wp:simplePos x="0" y="0"/>
            <wp:positionH relativeFrom="page">
              <wp:posOffset>2713355</wp:posOffset>
            </wp:positionH>
            <wp:positionV relativeFrom="paragraph">
              <wp:posOffset>-648970</wp:posOffset>
            </wp:positionV>
            <wp:extent cx="1880870" cy="40767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880870" cy="407670"/>
                    </a:xfrm>
                    <a:prstGeom prst="rect">
                      <a:avLst/>
                    </a:prstGeom>
                  </pic:spPr>
                </pic:pic>
              </a:graphicData>
            </a:graphic>
            <wp14:sizeRelH relativeFrom="margin">
              <wp14:pctWidth>0</wp14:pctWidth>
            </wp14:sizeRelH>
            <wp14:sizeRelV relativeFrom="margin">
              <wp14:pctHeight>0</wp14:pctHeight>
            </wp14:sizeRelV>
          </wp:anchor>
        </w:drawing>
      </w:r>
      <w:r w:rsidRPr="00045FCE">
        <w:rPr>
          <w:noProof/>
          <w:lang w:eastAsia="it-IT"/>
        </w:rPr>
        <w:drawing>
          <wp:inline distT="0" distB="0" distL="0" distR="0" wp14:anchorId="7049CA06" wp14:editId="59D83127">
            <wp:extent cx="6120130" cy="604684"/>
            <wp:effectExtent l="0" t="0" r="1270" b="5080"/>
            <wp:docPr id="1073741860" name="officeArt object" descr="Descrizione: E:\DE GRUTTOLA\2012 - 2013\logo istituto ok-012.jpg"/>
            <wp:cNvGraphicFramePr/>
            <a:graphic xmlns:a="http://schemas.openxmlformats.org/drawingml/2006/main">
              <a:graphicData uri="http://schemas.openxmlformats.org/drawingml/2006/picture">
                <pic:pic xmlns:pic="http://schemas.openxmlformats.org/drawingml/2006/picture">
                  <pic:nvPicPr>
                    <pic:cNvPr id="1073741860" name="logo istituto ok-012.jpg" descr="Descrizione: E:\DE GRUTTOLA\2012 - 2013\logo istituto ok-012.jpg"/>
                    <pic:cNvPicPr/>
                  </pic:nvPicPr>
                  <pic:blipFill>
                    <a:blip r:embed="rId9"/>
                    <a:stretch>
                      <a:fillRect/>
                    </a:stretch>
                  </pic:blipFill>
                  <pic:spPr>
                    <a:xfrm>
                      <a:off x="0" y="0"/>
                      <a:ext cx="6155756" cy="608204"/>
                    </a:xfrm>
                    <a:prstGeom prst="rect">
                      <a:avLst/>
                    </a:prstGeom>
                    <a:ln w="12700" cap="flat">
                      <a:noFill/>
                      <a:miter lim="400000"/>
                    </a:ln>
                    <a:effectLst/>
                  </pic:spPr>
                </pic:pic>
              </a:graphicData>
            </a:graphic>
          </wp:inline>
        </w:drawing>
      </w:r>
      <w:bookmarkStart w:id="0" w:name="_Hlk133141082"/>
      <w:r w:rsidRPr="007C3BA9">
        <w:rPr>
          <w:iCs/>
          <w:sz w:val="16"/>
          <w:szCs w:val="16"/>
        </w:rPr>
        <w:t xml:space="preserve"> </w:t>
      </w:r>
      <w:r w:rsidRPr="00045FCE">
        <w:rPr>
          <w:iCs/>
          <w:sz w:val="16"/>
          <w:szCs w:val="16"/>
        </w:rPr>
        <w:t xml:space="preserve">e-mail: </w:t>
      </w:r>
      <w:hyperlink r:id="rId10" w:history="1">
        <w:r w:rsidRPr="00045FCE">
          <w:rPr>
            <w:iCs/>
            <w:color w:val="0000FF" w:themeColor="hyperlink"/>
            <w:sz w:val="16"/>
            <w:szCs w:val="16"/>
            <w:u w:val="single"/>
          </w:rPr>
          <w:t>avis01600X@istruzione.it</w:t>
        </w:r>
      </w:hyperlink>
      <w:r w:rsidRPr="00045FCE">
        <w:rPr>
          <w:iCs/>
          <w:sz w:val="16"/>
          <w:szCs w:val="16"/>
        </w:rPr>
        <w:t xml:space="preserve">   - sito web: </w:t>
      </w:r>
      <w:hyperlink r:id="rId11" w:history="1">
        <w:r w:rsidRPr="00045FCE">
          <w:rPr>
            <w:iCs/>
            <w:color w:val="0000FF" w:themeColor="hyperlink"/>
            <w:sz w:val="16"/>
            <w:szCs w:val="16"/>
            <w:u w:val="single"/>
          </w:rPr>
          <w:t>www.iisgdegruttola.edu.it</w:t>
        </w:r>
      </w:hyperlink>
    </w:p>
    <w:p w14:paraId="1183F89D" w14:textId="77777777" w:rsidR="007C3BA9" w:rsidRPr="00045FCE" w:rsidRDefault="007C3BA9" w:rsidP="007C3BA9">
      <w:pPr>
        <w:tabs>
          <w:tab w:val="center" w:pos="4819"/>
          <w:tab w:val="right" w:pos="9638"/>
        </w:tabs>
        <w:jc w:val="center"/>
        <w:rPr>
          <w:iCs/>
          <w:sz w:val="16"/>
          <w:szCs w:val="16"/>
        </w:rPr>
      </w:pPr>
      <w:proofErr w:type="spellStart"/>
      <w:r w:rsidRPr="00045FCE">
        <w:rPr>
          <w:iCs/>
          <w:sz w:val="16"/>
          <w:szCs w:val="16"/>
        </w:rPr>
        <w:t>Cod.Mecc</w:t>
      </w:r>
      <w:proofErr w:type="spellEnd"/>
      <w:r w:rsidRPr="00045FCE">
        <w:rPr>
          <w:iCs/>
          <w:sz w:val="16"/>
          <w:szCs w:val="16"/>
        </w:rPr>
        <w:t>. Scuola AVISO1600X - Cod. Fiscale  81001170646</w:t>
      </w:r>
    </w:p>
    <w:p w14:paraId="0EE56A91" w14:textId="77777777" w:rsidR="007C3BA9" w:rsidRPr="00045FCE" w:rsidRDefault="007C3BA9" w:rsidP="007C3BA9">
      <w:pPr>
        <w:tabs>
          <w:tab w:val="center" w:pos="4819"/>
          <w:tab w:val="right" w:pos="9638"/>
        </w:tabs>
        <w:jc w:val="center"/>
        <w:rPr>
          <w:bCs/>
          <w:iCs/>
          <w:sz w:val="16"/>
          <w:szCs w:val="16"/>
        </w:rPr>
      </w:pPr>
      <w:r w:rsidRPr="00045FCE">
        <w:rPr>
          <w:bCs/>
          <w:iCs/>
          <w:sz w:val="16"/>
          <w:szCs w:val="16"/>
        </w:rPr>
        <w:t>83031 Ariano Irpino (Avellino)</w:t>
      </w:r>
      <w:bookmarkEnd w:id="0"/>
    </w:p>
    <w:p w14:paraId="1235F3C0" w14:textId="77777777" w:rsidR="009A39E4" w:rsidRDefault="009A39E4" w:rsidP="003D19D7">
      <w:pPr>
        <w:jc w:val="center"/>
        <w:rPr>
          <w:rFonts w:cstheme="minorHAnsi"/>
          <w:b/>
        </w:rPr>
      </w:pPr>
    </w:p>
    <w:p w14:paraId="4BAFD271" w14:textId="093D351F" w:rsidR="009865F8" w:rsidRPr="00BF7179" w:rsidRDefault="00DC5A31" w:rsidP="00BF7179">
      <w:pPr>
        <w:ind w:left="1416" w:right="894" w:hanging="990"/>
        <w:jc w:val="center"/>
        <w:rPr>
          <w:b/>
        </w:rPr>
      </w:pPr>
      <w:r w:rsidRPr="00DC5A31">
        <w:rPr>
          <w:b/>
          <w:spacing w:val="-1"/>
        </w:rPr>
        <w:t>SCHEDA</w:t>
      </w:r>
      <w:r w:rsidRPr="00DC5A31">
        <w:rPr>
          <w:b/>
          <w:spacing w:val="-10"/>
        </w:rPr>
        <w:t xml:space="preserve"> </w:t>
      </w:r>
      <w:r w:rsidRPr="00DC5A31">
        <w:rPr>
          <w:b/>
          <w:spacing w:val="-1"/>
        </w:rPr>
        <w:t>DI</w:t>
      </w:r>
      <w:r w:rsidRPr="00DC5A31">
        <w:rPr>
          <w:b/>
          <w:spacing w:val="-10"/>
        </w:rPr>
        <w:t xml:space="preserve"> </w:t>
      </w:r>
      <w:r w:rsidRPr="00DC5A31">
        <w:rPr>
          <w:b/>
          <w:spacing w:val="-1"/>
        </w:rPr>
        <w:t>AUTOVALUTAZIONE</w:t>
      </w:r>
      <w:r w:rsidRPr="00DC5A31">
        <w:rPr>
          <w:b/>
          <w:spacing w:val="-7"/>
        </w:rPr>
        <w:t xml:space="preserve"> </w:t>
      </w:r>
      <w:r w:rsidRPr="00DC5A31">
        <w:rPr>
          <w:b/>
          <w:spacing w:val="-1"/>
        </w:rPr>
        <w:t>TITOLI CANDIDATURE</w:t>
      </w:r>
      <w:r w:rsidR="00F462A5">
        <w:rPr>
          <w:b/>
          <w:spacing w:val="-1"/>
        </w:rPr>
        <w:t xml:space="preserve"> DOCENTI FORMATORI </w:t>
      </w:r>
      <w:r w:rsidRPr="00DC5A31">
        <w:rPr>
          <w:b/>
          <w:spacing w:val="-1"/>
        </w:rPr>
        <w:t xml:space="preserve">INTERNI </w:t>
      </w:r>
    </w:p>
    <w:tbl>
      <w:tblPr>
        <w:tblpPr w:leftFromText="141" w:rightFromText="141" w:vertAnchor="text" w:horzAnchor="margin" w:tblpX="-635" w:tblpY="329"/>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119"/>
        <w:gridCol w:w="2693"/>
        <w:gridCol w:w="1418"/>
        <w:gridCol w:w="1275"/>
        <w:gridCol w:w="1560"/>
      </w:tblGrid>
      <w:tr w:rsidR="00BE4A3B" w:rsidRPr="009865F8" w14:paraId="2C91CB40" w14:textId="77777777" w:rsidTr="00CF2CC3">
        <w:trPr>
          <w:trHeight w:val="1408"/>
        </w:trPr>
        <w:tc>
          <w:tcPr>
            <w:tcW w:w="851" w:type="dxa"/>
            <w:shd w:val="clear" w:color="auto" w:fill="C5D9F0"/>
            <w:vAlign w:val="center"/>
          </w:tcPr>
          <w:p w14:paraId="374D6E18" w14:textId="77777777" w:rsidR="00BE4A3B" w:rsidRPr="009865F8" w:rsidRDefault="00BE4A3B" w:rsidP="00CF2CC3">
            <w:pPr>
              <w:pBdr>
                <w:top w:val="nil"/>
                <w:left w:val="nil"/>
                <w:bottom w:val="nil"/>
                <w:right w:val="nil"/>
                <w:between w:val="nil"/>
              </w:pBdr>
              <w:rPr>
                <w:rFonts w:asciiTheme="minorHAnsi" w:hAnsiTheme="minorHAnsi" w:cstheme="minorHAnsi"/>
                <w:b/>
                <w:color w:val="000000"/>
                <w:sz w:val="18"/>
                <w:szCs w:val="18"/>
                <w:lang w:val="en-US"/>
              </w:rPr>
            </w:pPr>
            <w:r w:rsidRPr="009865F8">
              <w:rPr>
                <w:rFonts w:asciiTheme="minorHAnsi" w:hAnsiTheme="minorHAnsi" w:cstheme="minorHAnsi"/>
                <w:b/>
                <w:color w:val="000000"/>
                <w:sz w:val="18"/>
                <w:szCs w:val="18"/>
                <w:lang w:val="en-US"/>
              </w:rPr>
              <w:t>Cod. A</w:t>
            </w:r>
          </w:p>
        </w:tc>
        <w:tc>
          <w:tcPr>
            <w:tcW w:w="5812" w:type="dxa"/>
            <w:gridSpan w:val="2"/>
            <w:shd w:val="clear" w:color="auto" w:fill="C5D9F0"/>
            <w:vAlign w:val="center"/>
          </w:tcPr>
          <w:p w14:paraId="0A56789F" w14:textId="6C73FC88" w:rsidR="00BE4A3B" w:rsidRPr="009865F8" w:rsidRDefault="00BE4A3B" w:rsidP="00CF2CC3">
            <w:pPr>
              <w:pBdr>
                <w:top w:val="nil"/>
                <w:left w:val="nil"/>
                <w:bottom w:val="nil"/>
                <w:right w:val="nil"/>
                <w:between w:val="nil"/>
              </w:pBdr>
              <w:ind w:left="781" w:hanging="865"/>
              <w:jc w:val="center"/>
              <w:rPr>
                <w:rFonts w:asciiTheme="minorHAnsi" w:hAnsiTheme="minorHAnsi" w:cstheme="minorHAnsi"/>
                <w:b/>
                <w:color w:val="000000"/>
                <w:sz w:val="18"/>
                <w:szCs w:val="18"/>
                <w:lang w:val="en-US"/>
              </w:rPr>
            </w:pPr>
            <w:r w:rsidRPr="009865F8">
              <w:rPr>
                <w:rFonts w:asciiTheme="minorHAnsi" w:hAnsiTheme="minorHAnsi" w:cstheme="minorHAnsi"/>
                <w:b/>
                <w:color w:val="000000"/>
                <w:sz w:val="18"/>
                <w:szCs w:val="18"/>
                <w:lang w:val="en-US"/>
              </w:rPr>
              <w:t>TITOLI CULTURALI</w:t>
            </w:r>
          </w:p>
        </w:tc>
        <w:tc>
          <w:tcPr>
            <w:tcW w:w="1418" w:type="dxa"/>
            <w:shd w:val="clear" w:color="auto" w:fill="C5D9F0"/>
            <w:vAlign w:val="center"/>
          </w:tcPr>
          <w:p w14:paraId="6D12DC34" w14:textId="76517609" w:rsidR="00BE4A3B" w:rsidRPr="009865F8" w:rsidRDefault="00BE4A3B" w:rsidP="00CF2CC3">
            <w:pPr>
              <w:pStyle w:val="TableParagraph"/>
              <w:spacing w:before="167"/>
              <w:jc w:val="center"/>
              <w:rPr>
                <w:rFonts w:asciiTheme="minorHAnsi" w:hAnsiTheme="minorHAnsi" w:cstheme="minorHAnsi"/>
                <w:b/>
                <w:sz w:val="18"/>
                <w:szCs w:val="18"/>
              </w:rPr>
            </w:pPr>
            <w:r>
              <w:rPr>
                <w:rFonts w:asciiTheme="minorHAnsi" w:hAnsiTheme="minorHAnsi" w:cstheme="minorHAnsi"/>
                <w:b/>
                <w:sz w:val="18"/>
                <w:szCs w:val="18"/>
              </w:rPr>
              <w:t>Punti</w:t>
            </w:r>
          </w:p>
        </w:tc>
        <w:tc>
          <w:tcPr>
            <w:tcW w:w="1275" w:type="dxa"/>
            <w:shd w:val="clear" w:color="auto" w:fill="C5D9F0"/>
            <w:vAlign w:val="center"/>
          </w:tcPr>
          <w:p w14:paraId="325E3378" w14:textId="0647018B" w:rsidR="00BE4A3B" w:rsidRPr="009865F8" w:rsidRDefault="00BE4A3B" w:rsidP="00CF2CC3">
            <w:pPr>
              <w:pStyle w:val="TableParagraph"/>
              <w:spacing w:before="167"/>
              <w:jc w:val="center"/>
              <w:rPr>
                <w:rFonts w:asciiTheme="minorHAnsi" w:hAnsiTheme="minorHAnsi" w:cstheme="minorHAnsi"/>
                <w:b/>
                <w:sz w:val="18"/>
                <w:szCs w:val="18"/>
              </w:rPr>
            </w:pPr>
            <w:r w:rsidRPr="009865F8">
              <w:rPr>
                <w:rFonts w:asciiTheme="minorHAnsi" w:hAnsiTheme="minorHAnsi" w:cstheme="minorHAnsi"/>
                <w:b/>
                <w:sz w:val="18"/>
                <w:szCs w:val="18"/>
              </w:rPr>
              <w:t>Punteggio attribuito dal  candidato</w:t>
            </w:r>
          </w:p>
        </w:tc>
        <w:tc>
          <w:tcPr>
            <w:tcW w:w="1560" w:type="dxa"/>
            <w:shd w:val="clear" w:color="auto" w:fill="C5D9F0"/>
            <w:vAlign w:val="center"/>
          </w:tcPr>
          <w:p w14:paraId="62E955EA" w14:textId="77777777" w:rsidR="00BE4A3B" w:rsidRPr="009865F8" w:rsidRDefault="00BE4A3B" w:rsidP="00CF2CC3">
            <w:pPr>
              <w:pStyle w:val="TableParagraph"/>
              <w:spacing w:before="167"/>
              <w:jc w:val="center"/>
              <w:rPr>
                <w:rFonts w:asciiTheme="minorHAnsi" w:hAnsiTheme="minorHAnsi" w:cstheme="minorHAnsi"/>
                <w:b/>
                <w:sz w:val="18"/>
                <w:szCs w:val="18"/>
              </w:rPr>
            </w:pPr>
            <w:r w:rsidRPr="009865F8">
              <w:rPr>
                <w:rFonts w:asciiTheme="minorHAnsi" w:hAnsiTheme="minorHAnsi" w:cstheme="minorHAnsi"/>
                <w:b/>
                <w:sz w:val="18"/>
                <w:szCs w:val="18"/>
              </w:rPr>
              <w:t>Punteggio attribuito dalla commissione</w:t>
            </w:r>
          </w:p>
        </w:tc>
      </w:tr>
      <w:tr w:rsidR="009865F8" w:rsidRPr="009865F8" w14:paraId="54A3F1DB" w14:textId="77777777" w:rsidTr="00CF2CC3">
        <w:trPr>
          <w:trHeight w:val="405"/>
        </w:trPr>
        <w:tc>
          <w:tcPr>
            <w:tcW w:w="851" w:type="dxa"/>
            <w:vAlign w:val="center"/>
          </w:tcPr>
          <w:p w14:paraId="702F1689" w14:textId="6E300A29" w:rsidR="009865F8"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9865F8">
              <w:rPr>
                <w:rFonts w:asciiTheme="minorHAnsi" w:hAnsiTheme="minorHAnsi" w:cstheme="minorHAnsi"/>
                <w:color w:val="000000"/>
                <w:sz w:val="18"/>
                <w:szCs w:val="18"/>
                <w:lang w:val="en-US"/>
              </w:rPr>
              <w:t>A</w:t>
            </w:r>
            <w:r w:rsidR="00BE4A3B">
              <w:rPr>
                <w:rFonts w:asciiTheme="minorHAnsi" w:hAnsiTheme="minorHAnsi" w:cstheme="minorHAnsi"/>
                <w:color w:val="000000"/>
                <w:sz w:val="18"/>
                <w:szCs w:val="18"/>
                <w:lang w:val="en-US"/>
              </w:rPr>
              <w:t>1</w:t>
            </w:r>
          </w:p>
        </w:tc>
        <w:tc>
          <w:tcPr>
            <w:tcW w:w="3119" w:type="dxa"/>
            <w:vAlign w:val="center"/>
          </w:tcPr>
          <w:p w14:paraId="59808020" w14:textId="24D4381C" w:rsidR="009865F8" w:rsidRPr="009865F8" w:rsidRDefault="00BF7179" w:rsidP="00CF2CC3">
            <w:pPr>
              <w:pBdr>
                <w:top w:val="nil"/>
                <w:left w:val="nil"/>
                <w:bottom w:val="nil"/>
                <w:right w:val="nil"/>
                <w:between w:val="nil"/>
              </w:pBdr>
              <w:ind w:right="142" w:hanging="108"/>
              <w:rPr>
                <w:rFonts w:asciiTheme="minorHAnsi" w:hAnsiTheme="minorHAnsi" w:cstheme="minorHAnsi"/>
                <w:color w:val="000000"/>
                <w:sz w:val="18"/>
                <w:szCs w:val="18"/>
              </w:rPr>
            </w:pPr>
            <w:r>
              <w:rPr>
                <w:rFonts w:cstheme="minorHAnsi"/>
                <w:sz w:val="18"/>
                <w:szCs w:val="18"/>
              </w:rPr>
              <w:t xml:space="preserve"> </w:t>
            </w:r>
            <w:r w:rsidR="009865F8" w:rsidRPr="001B4280">
              <w:rPr>
                <w:rFonts w:cstheme="minorHAnsi"/>
                <w:sz w:val="18"/>
                <w:szCs w:val="18"/>
              </w:rPr>
              <w:t xml:space="preserve">Laurea vecchio ordinamento o laurea specialistica </w:t>
            </w:r>
            <w:r w:rsidR="009865F8" w:rsidRPr="001B4280">
              <w:rPr>
                <w:rFonts w:cstheme="minorHAnsi"/>
                <w:sz w:val="18"/>
                <w:szCs w:val="18"/>
                <w:vertAlign w:val="superscript"/>
              </w:rPr>
              <w:t>(1)</w:t>
            </w:r>
            <w:r w:rsidR="009865F8" w:rsidRPr="001B4280">
              <w:rPr>
                <w:rFonts w:cstheme="minorHAnsi"/>
                <w:sz w:val="18"/>
                <w:szCs w:val="18"/>
              </w:rPr>
              <w:t xml:space="preserve">  </w:t>
            </w:r>
          </w:p>
        </w:tc>
        <w:tc>
          <w:tcPr>
            <w:tcW w:w="2693" w:type="dxa"/>
            <w:vAlign w:val="center"/>
          </w:tcPr>
          <w:p w14:paraId="6A398276" w14:textId="265789DB" w:rsidR="009865F8" w:rsidRPr="001B4280" w:rsidRDefault="009865F8" w:rsidP="00CF2CC3">
            <w:pPr>
              <w:adjustRightInd w:val="0"/>
              <w:rPr>
                <w:rFonts w:cstheme="minorHAnsi"/>
                <w:sz w:val="18"/>
                <w:szCs w:val="18"/>
              </w:rPr>
            </w:pPr>
            <w:r w:rsidRPr="001B4280">
              <w:rPr>
                <w:rFonts w:cstheme="minorHAnsi"/>
                <w:sz w:val="18"/>
                <w:szCs w:val="18"/>
              </w:rPr>
              <w:t xml:space="preserve">110 e lode               punti </w:t>
            </w:r>
            <w:r w:rsidR="007D3515">
              <w:rPr>
                <w:rFonts w:cstheme="minorHAnsi"/>
                <w:sz w:val="18"/>
                <w:szCs w:val="18"/>
              </w:rPr>
              <w:t xml:space="preserve">  </w:t>
            </w:r>
            <w:r w:rsidRPr="001B4280">
              <w:rPr>
                <w:rFonts w:cstheme="minorHAnsi"/>
                <w:sz w:val="18"/>
                <w:szCs w:val="18"/>
              </w:rPr>
              <w:t xml:space="preserve">  10</w:t>
            </w:r>
          </w:p>
          <w:p w14:paraId="3B4EE2C7" w14:textId="5B34608E" w:rsidR="009865F8" w:rsidRPr="001B4280" w:rsidRDefault="009865F8" w:rsidP="00CF2CC3">
            <w:pPr>
              <w:adjustRightInd w:val="0"/>
              <w:rPr>
                <w:rFonts w:cstheme="minorHAnsi"/>
                <w:sz w:val="18"/>
                <w:szCs w:val="18"/>
              </w:rPr>
            </w:pPr>
            <w:r w:rsidRPr="001B4280">
              <w:rPr>
                <w:rFonts w:cstheme="minorHAnsi"/>
                <w:sz w:val="18"/>
                <w:szCs w:val="18"/>
              </w:rPr>
              <w:t xml:space="preserve">100 - 110                 punti    </w:t>
            </w:r>
            <w:r w:rsidR="007D3515">
              <w:rPr>
                <w:rFonts w:cstheme="minorHAnsi"/>
                <w:sz w:val="18"/>
                <w:szCs w:val="18"/>
              </w:rPr>
              <w:t xml:space="preserve">  </w:t>
            </w:r>
            <w:r w:rsidRPr="001B4280">
              <w:rPr>
                <w:rFonts w:cstheme="minorHAnsi"/>
                <w:sz w:val="18"/>
                <w:szCs w:val="18"/>
              </w:rPr>
              <w:t xml:space="preserve"> </w:t>
            </w:r>
            <w:r w:rsidR="00834F10">
              <w:rPr>
                <w:rFonts w:cstheme="minorHAnsi"/>
                <w:sz w:val="18"/>
                <w:szCs w:val="18"/>
              </w:rPr>
              <w:t>9</w:t>
            </w:r>
          </w:p>
          <w:p w14:paraId="7A138F67" w14:textId="64837CAF" w:rsidR="009865F8" w:rsidRPr="009865F8" w:rsidRDefault="009865F8" w:rsidP="00834F10">
            <w:pPr>
              <w:pBdr>
                <w:top w:val="nil"/>
                <w:left w:val="nil"/>
                <w:bottom w:val="nil"/>
                <w:right w:val="nil"/>
                <w:between w:val="nil"/>
              </w:pBdr>
              <w:ind w:left="34" w:right="300" w:firstLine="24"/>
              <w:rPr>
                <w:rFonts w:asciiTheme="minorHAnsi" w:hAnsiTheme="minorHAnsi" w:cstheme="minorHAnsi"/>
                <w:color w:val="000000"/>
                <w:sz w:val="18"/>
                <w:szCs w:val="18"/>
              </w:rPr>
            </w:pPr>
            <w:r w:rsidRPr="001B4280">
              <w:rPr>
                <w:rFonts w:cstheme="minorHAnsi"/>
                <w:sz w:val="18"/>
                <w:szCs w:val="18"/>
              </w:rPr>
              <w:t xml:space="preserve">91 – 99                     punti    </w:t>
            </w:r>
            <w:r w:rsidR="007D3515">
              <w:rPr>
                <w:rFonts w:cstheme="minorHAnsi"/>
                <w:sz w:val="18"/>
                <w:szCs w:val="18"/>
              </w:rPr>
              <w:t xml:space="preserve"> </w:t>
            </w:r>
            <w:r w:rsidR="00834F10">
              <w:rPr>
                <w:rFonts w:cstheme="minorHAnsi"/>
                <w:sz w:val="18"/>
                <w:szCs w:val="18"/>
              </w:rPr>
              <w:t>8</w:t>
            </w:r>
            <w:r w:rsidRPr="001B4280">
              <w:rPr>
                <w:rFonts w:cstheme="minorHAnsi"/>
                <w:sz w:val="18"/>
                <w:szCs w:val="18"/>
              </w:rPr>
              <w:t xml:space="preserve"> con altra votazione  punti  </w:t>
            </w:r>
            <w:r w:rsidR="007D3515">
              <w:rPr>
                <w:rFonts w:cstheme="minorHAnsi"/>
                <w:sz w:val="18"/>
                <w:szCs w:val="18"/>
              </w:rPr>
              <w:t xml:space="preserve"> </w:t>
            </w:r>
            <w:r w:rsidRPr="001B4280">
              <w:rPr>
                <w:rFonts w:cstheme="minorHAnsi"/>
                <w:sz w:val="18"/>
                <w:szCs w:val="18"/>
              </w:rPr>
              <w:t xml:space="preserve"> </w:t>
            </w:r>
            <w:r w:rsidR="00834F10">
              <w:rPr>
                <w:rFonts w:cstheme="minorHAnsi"/>
                <w:sz w:val="18"/>
                <w:szCs w:val="18"/>
              </w:rPr>
              <w:t>6</w:t>
            </w:r>
          </w:p>
        </w:tc>
        <w:tc>
          <w:tcPr>
            <w:tcW w:w="1418" w:type="dxa"/>
            <w:vAlign w:val="center"/>
          </w:tcPr>
          <w:p w14:paraId="394EC43F" w14:textId="38ABD6AE" w:rsidR="009865F8" w:rsidRPr="009865F8" w:rsidRDefault="009865F8" w:rsidP="00CF2CC3">
            <w:pPr>
              <w:pBdr>
                <w:top w:val="nil"/>
                <w:left w:val="nil"/>
                <w:bottom w:val="nil"/>
                <w:right w:val="nil"/>
                <w:between w:val="nil"/>
              </w:pBdr>
              <w:ind w:left="-108" w:right="-107"/>
              <w:jc w:val="center"/>
              <w:rPr>
                <w:rFonts w:asciiTheme="minorHAnsi" w:hAnsiTheme="minorHAnsi" w:cstheme="minorHAnsi"/>
                <w:color w:val="000000"/>
                <w:sz w:val="18"/>
                <w:szCs w:val="18"/>
              </w:rPr>
            </w:pPr>
            <w:r w:rsidRPr="001B4280">
              <w:rPr>
                <w:rFonts w:cstheme="minorHAnsi"/>
                <w:sz w:val="18"/>
                <w:szCs w:val="18"/>
              </w:rPr>
              <w:t>max 10</w:t>
            </w:r>
          </w:p>
        </w:tc>
        <w:tc>
          <w:tcPr>
            <w:tcW w:w="1275" w:type="dxa"/>
          </w:tcPr>
          <w:p w14:paraId="5B714D30" w14:textId="53A29D0C" w:rsidR="009865F8" w:rsidRPr="009865F8" w:rsidRDefault="009865F8" w:rsidP="00CF2CC3">
            <w:pPr>
              <w:pBdr>
                <w:top w:val="nil"/>
                <w:left w:val="nil"/>
                <w:bottom w:val="nil"/>
                <w:right w:val="nil"/>
                <w:between w:val="nil"/>
              </w:pBdr>
              <w:ind w:left="781" w:right="300" w:hanging="723"/>
              <w:rPr>
                <w:rFonts w:asciiTheme="minorHAnsi" w:hAnsiTheme="minorHAnsi" w:cstheme="minorHAnsi"/>
                <w:color w:val="000000"/>
                <w:sz w:val="18"/>
                <w:szCs w:val="18"/>
              </w:rPr>
            </w:pPr>
          </w:p>
        </w:tc>
        <w:tc>
          <w:tcPr>
            <w:tcW w:w="1560" w:type="dxa"/>
          </w:tcPr>
          <w:p w14:paraId="24AB247F" w14:textId="77777777" w:rsidR="009865F8" w:rsidRPr="009865F8" w:rsidRDefault="009865F8" w:rsidP="00CF2CC3">
            <w:pPr>
              <w:pBdr>
                <w:top w:val="nil"/>
                <w:left w:val="nil"/>
                <w:bottom w:val="nil"/>
                <w:right w:val="nil"/>
                <w:between w:val="nil"/>
              </w:pBdr>
              <w:ind w:left="781" w:right="300" w:hanging="723"/>
              <w:rPr>
                <w:rFonts w:asciiTheme="minorHAnsi" w:hAnsiTheme="minorHAnsi" w:cstheme="minorHAnsi"/>
                <w:color w:val="000000"/>
                <w:sz w:val="18"/>
                <w:szCs w:val="18"/>
              </w:rPr>
            </w:pPr>
          </w:p>
        </w:tc>
      </w:tr>
      <w:tr w:rsidR="009865F8" w:rsidRPr="009865F8" w14:paraId="2909CE08" w14:textId="77777777" w:rsidTr="00CF2CC3">
        <w:trPr>
          <w:trHeight w:val="405"/>
        </w:trPr>
        <w:tc>
          <w:tcPr>
            <w:tcW w:w="851" w:type="dxa"/>
            <w:vAlign w:val="center"/>
          </w:tcPr>
          <w:p w14:paraId="59DFFD7B" w14:textId="233B922F" w:rsidR="009865F8"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9865F8">
              <w:rPr>
                <w:rFonts w:asciiTheme="minorHAnsi" w:hAnsiTheme="minorHAnsi" w:cstheme="minorHAnsi"/>
                <w:color w:val="000000"/>
                <w:sz w:val="18"/>
                <w:szCs w:val="18"/>
                <w:lang w:val="en-US"/>
              </w:rPr>
              <w:t>A2</w:t>
            </w:r>
          </w:p>
        </w:tc>
        <w:tc>
          <w:tcPr>
            <w:tcW w:w="3119" w:type="dxa"/>
            <w:vAlign w:val="center"/>
          </w:tcPr>
          <w:p w14:paraId="010C4ADA" w14:textId="68176600" w:rsidR="009865F8" w:rsidRPr="009865F8" w:rsidRDefault="00BF7179" w:rsidP="00CF2CC3">
            <w:pPr>
              <w:pBdr>
                <w:top w:val="nil"/>
                <w:left w:val="nil"/>
                <w:bottom w:val="nil"/>
                <w:right w:val="nil"/>
                <w:between w:val="nil"/>
              </w:pBdr>
              <w:ind w:right="142" w:hanging="108"/>
              <w:rPr>
                <w:rFonts w:asciiTheme="minorHAnsi" w:hAnsiTheme="minorHAnsi" w:cstheme="minorHAnsi"/>
                <w:color w:val="000000"/>
                <w:sz w:val="18"/>
                <w:szCs w:val="18"/>
              </w:rPr>
            </w:pPr>
            <w:r>
              <w:rPr>
                <w:rFonts w:cstheme="minorHAnsi"/>
                <w:sz w:val="18"/>
                <w:szCs w:val="18"/>
              </w:rPr>
              <w:t xml:space="preserve"> </w:t>
            </w:r>
            <w:r w:rsidR="009865F8" w:rsidRPr="001B4280">
              <w:rPr>
                <w:rFonts w:cstheme="minorHAnsi"/>
                <w:sz w:val="18"/>
                <w:szCs w:val="18"/>
              </w:rPr>
              <w:t xml:space="preserve">Laurea triennale </w:t>
            </w:r>
            <w:r w:rsidR="009865F8" w:rsidRPr="001B4280">
              <w:rPr>
                <w:rFonts w:cstheme="minorHAnsi"/>
                <w:sz w:val="18"/>
                <w:szCs w:val="18"/>
                <w:vertAlign w:val="superscript"/>
              </w:rPr>
              <w:t>(1)</w:t>
            </w:r>
            <w:r w:rsidR="009865F8" w:rsidRPr="001B4280">
              <w:rPr>
                <w:rFonts w:cstheme="minorHAnsi"/>
                <w:sz w:val="18"/>
                <w:szCs w:val="18"/>
              </w:rPr>
              <w:t xml:space="preserve">  </w:t>
            </w:r>
          </w:p>
        </w:tc>
        <w:tc>
          <w:tcPr>
            <w:tcW w:w="2693" w:type="dxa"/>
            <w:vAlign w:val="center"/>
          </w:tcPr>
          <w:p w14:paraId="7A002965" w14:textId="5785AE75" w:rsidR="009865F8" w:rsidRPr="001B4280" w:rsidRDefault="009865F8" w:rsidP="00CF2CC3">
            <w:pPr>
              <w:adjustRightInd w:val="0"/>
              <w:rPr>
                <w:rFonts w:cstheme="minorHAnsi"/>
                <w:sz w:val="18"/>
                <w:szCs w:val="18"/>
              </w:rPr>
            </w:pPr>
            <w:r w:rsidRPr="001B4280">
              <w:rPr>
                <w:rFonts w:cstheme="minorHAnsi"/>
                <w:sz w:val="18"/>
                <w:szCs w:val="18"/>
              </w:rPr>
              <w:t xml:space="preserve">110 e lode                  punti </w:t>
            </w:r>
            <w:r w:rsidR="007D3515">
              <w:rPr>
                <w:rFonts w:cstheme="minorHAnsi"/>
                <w:sz w:val="18"/>
                <w:szCs w:val="18"/>
              </w:rPr>
              <w:t xml:space="preserve">  </w:t>
            </w:r>
            <w:r w:rsidRPr="001B4280">
              <w:rPr>
                <w:rFonts w:cstheme="minorHAnsi"/>
                <w:sz w:val="18"/>
                <w:szCs w:val="18"/>
              </w:rPr>
              <w:t xml:space="preserve"> 8</w:t>
            </w:r>
          </w:p>
          <w:p w14:paraId="7340FE87" w14:textId="3E829B91" w:rsidR="009865F8" w:rsidRPr="001B4280" w:rsidRDefault="009865F8" w:rsidP="00CF2CC3">
            <w:pPr>
              <w:adjustRightInd w:val="0"/>
              <w:rPr>
                <w:rFonts w:cstheme="minorHAnsi"/>
                <w:sz w:val="18"/>
                <w:szCs w:val="18"/>
              </w:rPr>
            </w:pPr>
            <w:r w:rsidRPr="001B4280">
              <w:rPr>
                <w:rFonts w:cstheme="minorHAnsi"/>
                <w:sz w:val="18"/>
                <w:szCs w:val="18"/>
              </w:rPr>
              <w:t xml:space="preserve">100 - 110                    punti  </w:t>
            </w:r>
            <w:r w:rsidR="007D3515">
              <w:rPr>
                <w:rFonts w:cstheme="minorHAnsi"/>
                <w:sz w:val="18"/>
                <w:szCs w:val="18"/>
              </w:rPr>
              <w:t xml:space="preserve"> </w:t>
            </w:r>
            <w:r w:rsidRPr="001B4280">
              <w:rPr>
                <w:rFonts w:cstheme="minorHAnsi"/>
                <w:sz w:val="18"/>
                <w:szCs w:val="18"/>
              </w:rPr>
              <w:t xml:space="preserve"> 6</w:t>
            </w:r>
          </w:p>
          <w:p w14:paraId="1F716992" w14:textId="483F07CA" w:rsidR="009865F8" w:rsidRPr="001B4280" w:rsidRDefault="009865F8" w:rsidP="00CF2CC3">
            <w:pPr>
              <w:adjustRightInd w:val="0"/>
              <w:rPr>
                <w:rFonts w:cstheme="minorHAnsi"/>
                <w:sz w:val="18"/>
                <w:szCs w:val="18"/>
              </w:rPr>
            </w:pPr>
            <w:r w:rsidRPr="001B4280">
              <w:rPr>
                <w:rFonts w:cstheme="minorHAnsi"/>
                <w:sz w:val="18"/>
                <w:szCs w:val="18"/>
              </w:rPr>
              <w:t xml:space="preserve">91 – 99                       punti  </w:t>
            </w:r>
            <w:r w:rsidR="007D3515">
              <w:rPr>
                <w:rFonts w:cstheme="minorHAnsi"/>
                <w:sz w:val="18"/>
                <w:szCs w:val="18"/>
              </w:rPr>
              <w:t xml:space="preserve"> </w:t>
            </w:r>
            <w:r w:rsidRPr="001B4280">
              <w:rPr>
                <w:rFonts w:cstheme="minorHAnsi"/>
                <w:sz w:val="18"/>
                <w:szCs w:val="18"/>
              </w:rPr>
              <w:t xml:space="preserve"> </w:t>
            </w:r>
            <w:r w:rsidR="00834F10">
              <w:rPr>
                <w:rFonts w:cstheme="minorHAnsi"/>
                <w:sz w:val="18"/>
                <w:szCs w:val="18"/>
              </w:rPr>
              <w:t>5</w:t>
            </w:r>
          </w:p>
          <w:p w14:paraId="4FA047A4" w14:textId="5C2EF0CC" w:rsidR="009865F8" w:rsidRPr="009865F8" w:rsidRDefault="009865F8" w:rsidP="00834F10">
            <w:pPr>
              <w:pBdr>
                <w:top w:val="nil"/>
                <w:left w:val="nil"/>
                <w:bottom w:val="nil"/>
                <w:right w:val="nil"/>
                <w:between w:val="nil"/>
              </w:pBdr>
              <w:ind w:left="171" w:right="300" w:hanging="142"/>
              <w:rPr>
                <w:rFonts w:asciiTheme="minorHAnsi" w:hAnsiTheme="minorHAnsi" w:cstheme="minorHAnsi"/>
                <w:color w:val="000000"/>
                <w:sz w:val="18"/>
                <w:szCs w:val="18"/>
              </w:rPr>
            </w:pPr>
            <w:r w:rsidRPr="001B4280">
              <w:rPr>
                <w:rFonts w:cstheme="minorHAnsi"/>
                <w:sz w:val="18"/>
                <w:szCs w:val="18"/>
              </w:rPr>
              <w:t xml:space="preserve">con altra votazione  punti   </w:t>
            </w:r>
            <w:r w:rsidR="00834F10">
              <w:rPr>
                <w:rFonts w:cstheme="minorHAnsi"/>
                <w:sz w:val="18"/>
                <w:szCs w:val="18"/>
              </w:rPr>
              <w:t>3</w:t>
            </w:r>
          </w:p>
        </w:tc>
        <w:tc>
          <w:tcPr>
            <w:tcW w:w="1418" w:type="dxa"/>
            <w:vAlign w:val="center"/>
          </w:tcPr>
          <w:p w14:paraId="214568B4" w14:textId="3357B2FE" w:rsidR="009865F8" w:rsidRPr="009865F8" w:rsidRDefault="009865F8" w:rsidP="00CF2CC3">
            <w:pPr>
              <w:pBdr>
                <w:top w:val="nil"/>
                <w:left w:val="nil"/>
                <w:bottom w:val="nil"/>
                <w:right w:val="nil"/>
                <w:between w:val="nil"/>
              </w:pBdr>
              <w:ind w:left="-108" w:right="-107"/>
              <w:jc w:val="center"/>
              <w:rPr>
                <w:rFonts w:asciiTheme="minorHAnsi" w:hAnsiTheme="minorHAnsi" w:cstheme="minorHAnsi"/>
                <w:color w:val="000000"/>
                <w:sz w:val="18"/>
                <w:szCs w:val="18"/>
              </w:rPr>
            </w:pPr>
            <w:r w:rsidRPr="001B4280">
              <w:rPr>
                <w:rFonts w:cstheme="minorHAnsi"/>
                <w:sz w:val="18"/>
                <w:szCs w:val="18"/>
              </w:rPr>
              <w:t>max 8</w:t>
            </w:r>
          </w:p>
        </w:tc>
        <w:tc>
          <w:tcPr>
            <w:tcW w:w="1275" w:type="dxa"/>
          </w:tcPr>
          <w:p w14:paraId="52E92C21" w14:textId="1DCB749D" w:rsidR="009865F8" w:rsidRPr="009865F8" w:rsidRDefault="009865F8" w:rsidP="00CF2CC3">
            <w:pPr>
              <w:pBdr>
                <w:top w:val="nil"/>
                <w:left w:val="nil"/>
                <w:bottom w:val="nil"/>
                <w:right w:val="nil"/>
                <w:between w:val="nil"/>
              </w:pBdr>
              <w:ind w:left="781" w:right="300" w:hanging="723"/>
              <w:rPr>
                <w:rFonts w:asciiTheme="minorHAnsi" w:hAnsiTheme="minorHAnsi" w:cstheme="minorHAnsi"/>
                <w:color w:val="000000"/>
                <w:sz w:val="18"/>
                <w:szCs w:val="18"/>
              </w:rPr>
            </w:pPr>
          </w:p>
        </w:tc>
        <w:tc>
          <w:tcPr>
            <w:tcW w:w="1560" w:type="dxa"/>
          </w:tcPr>
          <w:p w14:paraId="564ED337" w14:textId="77777777" w:rsidR="009865F8" w:rsidRPr="009865F8" w:rsidRDefault="009865F8" w:rsidP="00CF2CC3">
            <w:pPr>
              <w:pBdr>
                <w:top w:val="nil"/>
                <w:left w:val="nil"/>
                <w:bottom w:val="nil"/>
                <w:right w:val="nil"/>
                <w:between w:val="nil"/>
              </w:pBdr>
              <w:ind w:left="781" w:right="300" w:hanging="723"/>
              <w:rPr>
                <w:rFonts w:asciiTheme="minorHAnsi" w:hAnsiTheme="minorHAnsi" w:cstheme="minorHAnsi"/>
                <w:color w:val="000000"/>
                <w:sz w:val="18"/>
                <w:szCs w:val="18"/>
              </w:rPr>
            </w:pPr>
          </w:p>
        </w:tc>
      </w:tr>
      <w:tr w:rsidR="009865F8" w:rsidRPr="009865F8" w14:paraId="08D6191D" w14:textId="77777777" w:rsidTr="00CF2CC3">
        <w:trPr>
          <w:trHeight w:val="405"/>
        </w:trPr>
        <w:tc>
          <w:tcPr>
            <w:tcW w:w="851" w:type="dxa"/>
            <w:vAlign w:val="center"/>
          </w:tcPr>
          <w:p w14:paraId="2D5FAA1C" w14:textId="656DEBA1" w:rsidR="009865F8"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9865F8">
              <w:rPr>
                <w:rFonts w:asciiTheme="minorHAnsi" w:hAnsiTheme="minorHAnsi" w:cstheme="minorHAnsi"/>
                <w:color w:val="000000"/>
                <w:sz w:val="18"/>
                <w:szCs w:val="18"/>
                <w:lang w:val="en-US"/>
              </w:rPr>
              <w:t>A3</w:t>
            </w:r>
          </w:p>
        </w:tc>
        <w:tc>
          <w:tcPr>
            <w:tcW w:w="3119" w:type="dxa"/>
            <w:vAlign w:val="center"/>
          </w:tcPr>
          <w:p w14:paraId="4A0DC206" w14:textId="775E63A5" w:rsidR="009865F8" w:rsidRPr="009865F8" w:rsidRDefault="009865F8" w:rsidP="00CF2CC3">
            <w:pPr>
              <w:pBdr>
                <w:top w:val="nil"/>
                <w:left w:val="nil"/>
                <w:bottom w:val="nil"/>
                <w:right w:val="nil"/>
                <w:between w:val="nil"/>
              </w:pBdr>
              <w:ind w:right="142"/>
              <w:rPr>
                <w:rFonts w:asciiTheme="minorHAnsi" w:hAnsiTheme="minorHAnsi" w:cstheme="minorHAnsi"/>
                <w:color w:val="000000"/>
                <w:sz w:val="18"/>
                <w:szCs w:val="18"/>
              </w:rPr>
            </w:pPr>
            <w:r w:rsidRPr="001B4280">
              <w:rPr>
                <w:rFonts w:cstheme="minorHAnsi"/>
                <w:sz w:val="18"/>
                <w:szCs w:val="18"/>
              </w:rPr>
              <w:t xml:space="preserve">Diploma </w:t>
            </w:r>
            <w:r w:rsidRPr="001B4280">
              <w:rPr>
                <w:rFonts w:cstheme="minorHAnsi"/>
                <w:sz w:val="18"/>
                <w:szCs w:val="18"/>
                <w:vertAlign w:val="superscript"/>
              </w:rPr>
              <w:t>(1)</w:t>
            </w:r>
            <w:r w:rsidRPr="001B4280">
              <w:rPr>
                <w:rFonts w:cstheme="minorHAnsi"/>
                <w:sz w:val="18"/>
                <w:szCs w:val="18"/>
              </w:rPr>
              <w:t xml:space="preserve">  </w:t>
            </w:r>
          </w:p>
        </w:tc>
        <w:tc>
          <w:tcPr>
            <w:tcW w:w="2693" w:type="dxa"/>
            <w:vAlign w:val="center"/>
          </w:tcPr>
          <w:p w14:paraId="7B21A3BA" w14:textId="48424368" w:rsidR="009865F8" w:rsidRPr="001B4280" w:rsidRDefault="009865F8" w:rsidP="00CF2CC3">
            <w:pPr>
              <w:adjustRightInd w:val="0"/>
              <w:rPr>
                <w:rFonts w:cstheme="minorHAnsi"/>
                <w:sz w:val="18"/>
                <w:szCs w:val="18"/>
              </w:rPr>
            </w:pPr>
            <w:r w:rsidRPr="001B4280">
              <w:rPr>
                <w:rFonts w:cstheme="minorHAnsi"/>
                <w:sz w:val="18"/>
                <w:szCs w:val="18"/>
              </w:rPr>
              <w:t xml:space="preserve">100 e lode               </w:t>
            </w:r>
            <w:r w:rsidR="007D3515">
              <w:rPr>
                <w:rFonts w:cstheme="minorHAnsi"/>
                <w:sz w:val="18"/>
                <w:szCs w:val="18"/>
              </w:rPr>
              <w:t xml:space="preserve"> </w:t>
            </w:r>
            <w:r w:rsidRPr="001B4280">
              <w:rPr>
                <w:rFonts w:cstheme="minorHAnsi"/>
                <w:sz w:val="18"/>
                <w:szCs w:val="18"/>
              </w:rPr>
              <w:t xml:space="preserve">  punti    6</w:t>
            </w:r>
          </w:p>
          <w:p w14:paraId="54932143" w14:textId="54186E09" w:rsidR="009865F8" w:rsidRPr="001B4280" w:rsidRDefault="009865F8" w:rsidP="00CF2CC3">
            <w:pPr>
              <w:adjustRightInd w:val="0"/>
              <w:rPr>
                <w:rFonts w:cstheme="minorHAnsi"/>
                <w:sz w:val="18"/>
                <w:szCs w:val="18"/>
              </w:rPr>
            </w:pPr>
            <w:r w:rsidRPr="001B4280">
              <w:rPr>
                <w:rFonts w:cstheme="minorHAnsi"/>
                <w:sz w:val="18"/>
                <w:szCs w:val="18"/>
              </w:rPr>
              <w:t xml:space="preserve"> 91 - 100                   </w:t>
            </w:r>
            <w:r w:rsidR="007D3515">
              <w:rPr>
                <w:rFonts w:cstheme="minorHAnsi"/>
                <w:sz w:val="18"/>
                <w:szCs w:val="18"/>
              </w:rPr>
              <w:t xml:space="preserve"> </w:t>
            </w:r>
            <w:r w:rsidRPr="001B4280">
              <w:rPr>
                <w:rFonts w:cstheme="minorHAnsi"/>
                <w:sz w:val="18"/>
                <w:szCs w:val="18"/>
              </w:rPr>
              <w:t xml:space="preserve"> punti    4</w:t>
            </w:r>
          </w:p>
          <w:p w14:paraId="2B6FE993" w14:textId="3C52EB44" w:rsidR="009865F8" w:rsidRPr="001B4280" w:rsidRDefault="009865F8" w:rsidP="00CF2CC3">
            <w:pPr>
              <w:adjustRightInd w:val="0"/>
              <w:rPr>
                <w:rFonts w:cstheme="minorHAnsi"/>
                <w:sz w:val="18"/>
                <w:szCs w:val="18"/>
              </w:rPr>
            </w:pPr>
            <w:r w:rsidRPr="001B4280">
              <w:rPr>
                <w:rFonts w:cstheme="minorHAnsi"/>
                <w:sz w:val="18"/>
                <w:szCs w:val="18"/>
              </w:rPr>
              <w:t xml:space="preserve"> 81 -  90                   </w:t>
            </w:r>
            <w:r w:rsidR="007D3515">
              <w:rPr>
                <w:rFonts w:cstheme="minorHAnsi"/>
                <w:sz w:val="18"/>
                <w:szCs w:val="18"/>
              </w:rPr>
              <w:t xml:space="preserve"> </w:t>
            </w:r>
            <w:r w:rsidRPr="001B4280">
              <w:rPr>
                <w:rFonts w:cstheme="minorHAnsi"/>
                <w:sz w:val="18"/>
                <w:szCs w:val="18"/>
              </w:rPr>
              <w:t xml:space="preserve">  punti    2            </w:t>
            </w:r>
          </w:p>
          <w:p w14:paraId="0CD92F75" w14:textId="7F6064E5" w:rsidR="009865F8" w:rsidRPr="009865F8" w:rsidRDefault="009865F8" w:rsidP="00CF2CC3">
            <w:pPr>
              <w:pBdr>
                <w:top w:val="nil"/>
                <w:left w:val="nil"/>
                <w:bottom w:val="nil"/>
                <w:right w:val="nil"/>
                <w:between w:val="nil"/>
              </w:pBdr>
              <w:ind w:left="171" w:right="300" w:hanging="142"/>
              <w:rPr>
                <w:rFonts w:asciiTheme="minorHAnsi" w:hAnsiTheme="minorHAnsi" w:cstheme="minorHAnsi"/>
                <w:color w:val="000000"/>
                <w:sz w:val="18"/>
                <w:szCs w:val="18"/>
              </w:rPr>
            </w:pPr>
            <w:r w:rsidRPr="001B4280">
              <w:rPr>
                <w:rFonts w:cstheme="minorHAnsi"/>
                <w:sz w:val="18"/>
                <w:szCs w:val="18"/>
              </w:rPr>
              <w:t xml:space="preserve">con altra votazione  punti   1                       </w:t>
            </w:r>
          </w:p>
        </w:tc>
        <w:tc>
          <w:tcPr>
            <w:tcW w:w="1418" w:type="dxa"/>
            <w:vAlign w:val="center"/>
          </w:tcPr>
          <w:p w14:paraId="5437B9DC" w14:textId="467A95B0" w:rsidR="009865F8" w:rsidRPr="009865F8" w:rsidRDefault="009865F8" w:rsidP="00CF2CC3">
            <w:pPr>
              <w:pBdr>
                <w:top w:val="nil"/>
                <w:left w:val="nil"/>
                <w:bottom w:val="nil"/>
                <w:right w:val="nil"/>
                <w:between w:val="nil"/>
              </w:pBdr>
              <w:ind w:left="-108" w:right="-107"/>
              <w:jc w:val="center"/>
              <w:rPr>
                <w:rFonts w:asciiTheme="minorHAnsi" w:hAnsiTheme="minorHAnsi" w:cstheme="minorHAnsi"/>
                <w:color w:val="000000"/>
                <w:sz w:val="18"/>
                <w:szCs w:val="18"/>
              </w:rPr>
            </w:pPr>
            <w:r w:rsidRPr="001B4280">
              <w:rPr>
                <w:rFonts w:cstheme="minorHAnsi"/>
                <w:sz w:val="18"/>
                <w:szCs w:val="18"/>
              </w:rPr>
              <w:t>max 6</w:t>
            </w:r>
          </w:p>
        </w:tc>
        <w:tc>
          <w:tcPr>
            <w:tcW w:w="1275" w:type="dxa"/>
          </w:tcPr>
          <w:p w14:paraId="02FE55BA" w14:textId="7ECE87AB" w:rsidR="009865F8" w:rsidRPr="009865F8" w:rsidRDefault="009865F8" w:rsidP="00CF2CC3">
            <w:pPr>
              <w:pBdr>
                <w:top w:val="nil"/>
                <w:left w:val="nil"/>
                <w:bottom w:val="nil"/>
                <w:right w:val="nil"/>
                <w:between w:val="nil"/>
              </w:pBdr>
              <w:ind w:left="781" w:right="300" w:hanging="723"/>
              <w:rPr>
                <w:rFonts w:asciiTheme="minorHAnsi" w:hAnsiTheme="minorHAnsi" w:cstheme="minorHAnsi"/>
                <w:color w:val="000000"/>
                <w:sz w:val="18"/>
                <w:szCs w:val="18"/>
              </w:rPr>
            </w:pPr>
          </w:p>
        </w:tc>
        <w:tc>
          <w:tcPr>
            <w:tcW w:w="1560" w:type="dxa"/>
          </w:tcPr>
          <w:p w14:paraId="722B7937" w14:textId="77777777" w:rsidR="009865F8" w:rsidRPr="009865F8" w:rsidRDefault="009865F8" w:rsidP="00CF2CC3">
            <w:pPr>
              <w:pBdr>
                <w:top w:val="nil"/>
                <w:left w:val="nil"/>
                <w:bottom w:val="nil"/>
                <w:right w:val="nil"/>
                <w:between w:val="nil"/>
              </w:pBdr>
              <w:ind w:left="781" w:right="300" w:hanging="723"/>
              <w:rPr>
                <w:rFonts w:asciiTheme="minorHAnsi" w:hAnsiTheme="minorHAnsi" w:cstheme="minorHAnsi"/>
                <w:color w:val="000000"/>
                <w:sz w:val="18"/>
                <w:szCs w:val="18"/>
              </w:rPr>
            </w:pPr>
          </w:p>
        </w:tc>
      </w:tr>
      <w:tr w:rsidR="009865F8" w:rsidRPr="009865F8" w14:paraId="391DE53D" w14:textId="77777777" w:rsidTr="00CF2CC3">
        <w:trPr>
          <w:trHeight w:val="376"/>
        </w:trPr>
        <w:tc>
          <w:tcPr>
            <w:tcW w:w="851" w:type="dxa"/>
            <w:vAlign w:val="center"/>
          </w:tcPr>
          <w:p w14:paraId="3082309B" w14:textId="5A8FBC7E" w:rsidR="009865F8"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9865F8">
              <w:rPr>
                <w:rFonts w:asciiTheme="minorHAnsi" w:hAnsiTheme="minorHAnsi" w:cstheme="minorHAnsi"/>
                <w:color w:val="000000"/>
                <w:sz w:val="18"/>
                <w:szCs w:val="18"/>
                <w:lang w:val="en-US"/>
              </w:rPr>
              <w:t>A4</w:t>
            </w:r>
          </w:p>
        </w:tc>
        <w:tc>
          <w:tcPr>
            <w:tcW w:w="3119" w:type="dxa"/>
            <w:vAlign w:val="center"/>
          </w:tcPr>
          <w:p w14:paraId="0D8F802E" w14:textId="0E5FF559" w:rsidR="009865F8" w:rsidRPr="009865F8" w:rsidRDefault="008F12E7" w:rsidP="00CF2CC3">
            <w:pPr>
              <w:pBdr>
                <w:top w:val="nil"/>
                <w:left w:val="nil"/>
                <w:bottom w:val="nil"/>
                <w:right w:val="nil"/>
                <w:between w:val="nil"/>
              </w:pBdr>
              <w:ind w:right="142"/>
              <w:rPr>
                <w:rFonts w:asciiTheme="minorHAnsi" w:hAnsiTheme="minorHAnsi" w:cstheme="minorHAnsi"/>
                <w:color w:val="000000"/>
                <w:sz w:val="18"/>
                <w:szCs w:val="18"/>
              </w:rPr>
            </w:pPr>
            <w:r w:rsidRPr="00D43E19">
              <w:rPr>
                <w:rFonts w:asciiTheme="minorHAnsi" w:hAnsiTheme="minorHAnsi" w:cstheme="minorHAnsi"/>
                <w:sz w:val="20"/>
                <w:szCs w:val="20"/>
              </w:rPr>
              <w:t>Altro</w:t>
            </w:r>
            <w:r w:rsidRPr="00D43E19">
              <w:rPr>
                <w:rFonts w:asciiTheme="minorHAnsi" w:hAnsiTheme="minorHAnsi" w:cstheme="minorHAnsi"/>
                <w:spacing w:val="-3"/>
                <w:sz w:val="20"/>
                <w:szCs w:val="20"/>
              </w:rPr>
              <w:t xml:space="preserve"> </w:t>
            </w:r>
            <w:r w:rsidRPr="00D43E19">
              <w:rPr>
                <w:rFonts w:asciiTheme="minorHAnsi" w:hAnsiTheme="minorHAnsi" w:cstheme="minorHAnsi"/>
                <w:sz w:val="20"/>
                <w:szCs w:val="20"/>
              </w:rPr>
              <w:t>titolo</w:t>
            </w:r>
            <w:r w:rsidRPr="00D43E19">
              <w:rPr>
                <w:rFonts w:asciiTheme="minorHAnsi" w:hAnsiTheme="minorHAnsi" w:cstheme="minorHAnsi"/>
                <w:spacing w:val="-4"/>
                <w:sz w:val="20"/>
                <w:szCs w:val="20"/>
              </w:rPr>
              <w:t xml:space="preserve"> </w:t>
            </w:r>
            <w:r w:rsidRPr="00D43E19">
              <w:rPr>
                <w:rFonts w:asciiTheme="minorHAnsi" w:hAnsiTheme="minorHAnsi" w:cstheme="minorHAnsi"/>
                <w:sz w:val="20"/>
                <w:szCs w:val="20"/>
              </w:rPr>
              <w:t>di</w:t>
            </w:r>
            <w:r w:rsidRPr="00D43E19">
              <w:rPr>
                <w:rFonts w:asciiTheme="minorHAnsi" w:hAnsiTheme="minorHAnsi" w:cstheme="minorHAnsi"/>
                <w:spacing w:val="-5"/>
                <w:sz w:val="20"/>
                <w:szCs w:val="20"/>
              </w:rPr>
              <w:t xml:space="preserve"> </w:t>
            </w:r>
            <w:r w:rsidRPr="00D43E19">
              <w:rPr>
                <w:rFonts w:asciiTheme="minorHAnsi" w:hAnsiTheme="minorHAnsi" w:cstheme="minorHAnsi"/>
                <w:sz w:val="20"/>
                <w:szCs w:val="20"/>
              </w:rPr>
              <w:t>studio</w:t>
            </w:r>
            <w:r w:rsidRPr="00D43E19">
              <w:rPr>
                <w:rFonts w:asciiTheme="minorHAnsi" w:hAnsiTheme="minorHAnsi" w:cstheme="minorHAnsi"/>
                <w:spacing w:val="-2"/>
                <w:sz w:val="20"/>
                <w:szCs w:val="20"/>
              </w:rPr>
              <w:t xml:space="preserve"> </w:t>
            </w:r>
            <w:r w:rsidRPr="00D43E19">
              <w:rPr>
                <w:rFonts w:asciiTheme="minorHAnsi" w:hAnsiTheme="minorHAnsi" w:cstheme="minorHAnsi"/>
                <w:sz w:val="20"/>
                <w:szCs w:val="20"/>
              </w:rPr>
              <w:t>di</w:t>
            </w:r>
            <w:r w:rsidRPr="00D43E19">
              <w:rPr>
                <w:rFonts w:asciiTheme="minorHAnsi" w:hAnsiTheme="minorHAnsi" w:cstheme="minorHAnsi"/>
                <w:spacing w:val="-5"/>
                <w:sz w:val="20"/>
                <w:szCs w:val="20"/>
              </w:rPr>
              <w:t xml:space="preserve"> </w:t>
            </w:r>
            <w:r w:rsidRPr="00D43E19">
              <w:rPr>
                <w:rFonts w:asciiTheme="minorHAnsi" w:hAnsiTheme="minorHAnsi" w:cstheme="minorHAnsi"/>
                <w:sz w:val="20"/>
                <w:szCs w:val="20"/>
              </w:rPr>
              <w:t>valore</w:t>
            </w:r>
            <w:r w:rsidRPr="00D43E19">
              <w:rPr>
                <w:rFonts w:asciiTheme="minorHAnsi" w:hAnsiTheme="minorHAnsi" w:cstheme="minorHAnsi"/>
                <w:spacing w:val="-5"/>
                <w:sz w:val="20"/>
                <w:szCs w:val="20"/>
              </w:rPr>
              <w:t xml:space="preserve"> </w:t>
            </w:r>
            <w:r w:rsidRPr="00D43E19">
              <w:rPr>
                <w:rFonts w:asciiTheme="minorHAnsi" w:hAnsiTheme="minorHAnsi" w:cstheme="minorHAnsi"/>
                <w:sz w:val="20"/>
                <w:szCs w:val="20"/>
              </w:rPr>
              <w:t>pari</w:t>
            </w:r>
            <w:r w:rsidRPr="00D43E19">
              <w:rPr>
                <w:rFonts w:asciiTheme="minorHAnsi" w:hAnsiTheme="minorHAnsi" w:cstheme="minorHAnsi"/>
                <w:spacing w:val="-5"/>
                <w:sz w:val="20"/>
                <w:szCs w:val="20"/>
              </w:rPr>
              <w:t xml:space="preserve"> </w:t>
            </w:r>
            <w:r w:rsidRPr="00D43E19">
              <w:rPr>
                <w:rFonts w:asciiTheme="minorHAnsi" w:hAnsiTheme="minorHAnsi" w:cstheme="minorHAnsi"/>
                <w:sz w:val="20"/>
                <w:szCs w:val="20"/>
              </w:rPr>
              <w:t>o</w:t>
            </w:r>
            <w:r w:rsidRPr="00D43E19">
              <w:rPr>
                <w:rFonts w:asciiTheme="minorHAnsi" w:hAnsiTheme="minorHAnsi" w:cstheme="minorHAnsi"/>
                <w:spacing w:val="-4"/>
                <w:sz w:val="20"/>
                <w:szCs w:val="20"/>
              </w:rPr>
              <w:t xml:space="preserve"> </w:t>
            </w:r>
            <w:r w:rsidRPr="00D43E19">
              <w:rPr>
                <w:rFonts w:asciiTheme="minorHAnsi" w:hAnsiTheme="minorHAnsi" w:cstheme="minorHAnsi"/>
                <w:sz w:val="20"/>
                <w:szCs w:val="20"/>
              </w:rPr>
              <w:t>superiore</w:t>
            </w:r>
            <w:r w:rsidRPr="00D43E19">
              <w:rPr>
                <w:rFonts w:asciiTheme="minorHAnsi" w:hAnsiTheme="minorHAnsi" w:cstheme="minorHAnsi"/>
                <w:spacing w:val="-5"/>
                <w:sz w:val="20"/>
                <w:szCs w:val="20"/>
              </w:rPr>
              <w:t xml:space="preserve"> </w:t>
            </w:r>
            <w:r w:rsidRPr="00D43E19">
              <w:rPr>
                <w:rFonts w:asciiTheme="minorHAnsi" w:hAnsiTheme="minorHAnsi" w:cstheme="minorHAnsi"/>
                <w:sz w:val="20"/>
                <w:szCs w:val="20"/>
              </w:rPr>
              <w:t>al</w:t>
            </w:r>
            <w:r w:rsidRPr="00D43E19">
              <w:rPr>
                <w:rFonts w:asciiTheme="minorHAnsi" w:hAnsiTheme="minorHAnsi" w:cstheme="minorHAnsi"/>
                <w:spacing w:val="-5"/>
                <w:sz w:val="20"/>
                <w:szCs w:val="20"/>
              </w:rPr>
              <w:t xml:space="preserve"> </w:t>
            </w:r>
            <w:r w:rsidRPr="00D43E19">
              <w:rPr>
                <w:rFonts w:asciiTheme="minorHAnsi" w:hAnsiTheme="minorHAnsi" w:cstheme="minorHAnsi"/>
                <w:sz w:val="20"/>
                <w:szCs w:val="20"/>
              </w:rPr>
              <w:t>precedente</w:t>
            </w:r>
            <w:r w:rsidRPr="00D43E19">
              <w:rPr>
                <w:rFonts w:asciiTheme="minorHAnsi" w:hAnsiTheme="minorHAnsi" w:cstheme="minorHAnsi"/>
                <w:spacing w:val="-37"/>
                <w:sz w:val="20"/>
                <w:szCs w:val="20"/>
              </w:rPr>
              <w:t xml:space="preserve"> </w:t>
            </w:r>
            <w:r w:rsidRPr="00D43E19">
              <w:rPr>
                <w:rFonts w:asciiTheme="minorHAnsi" w:hAnsiTheme="minorHAnsi" w:cstheme="minorHAnsi"/>
                <w:sz w:val="20"/>
                <w:szCs w:val="20"/>
              </w:rPr>
              <w:t>(Si</w:t>
            </w:r>
            <w:r w:rsidRPr="00D43E19">
              <w:rPr>
                <w:rFonts w:asciiTheme="minorHAnsi" w:hAnsiTheme="minorHAnsi" w:cstheme="minorHAnsi"/>
                <w:spacing w:val="-2"/>
                <w:sz w:val="20"/>
                <w:szCs w:val="20"/>
              </w:rPr>
              <w:t xml:space="preserve"> </w:t>
            </w:r>
            <w:r w:rsidRPr="00D43E19">
              <w:rPr>
                <w:rFonts w:asciiTheme="minorHAnsi" w:hAnsiTheme="minorHAnsi" w:cstheme="minorHAnsi"/>
                <w:sz w:val="20"/>
                <w:szCs w:val="20"/>
              </w:rPr>
              <w:t>valuta un</w:t>
            </w:r>
            <w:r w:rsidRPr="00D43E19">
              <w:rPr>
                <w:rFonts w:asciiTheme="minorHAnsi" w:hAnsiTheme="minorHAnsi" w:cstheme="minorHAnsi"/>
                <w:spacing w:val="1"/>
                <w:sz w:val="20"/>
                <w:szCs w:val="20"/>
              </w:rPr>
              <w:t xml:space="preserve"> </w:t>
            </w:r>
            <w:r w:rsidRPr="00D43E19">
              <w:rPr>
                <w:rFonts w:asciiTheme="minorHAnsi" w:hAnsiTheme="minorHAnsi" w:cstheme="minorHAnsi"/>
                <w:sz w:val="20"/>
                <w:szCs w:val="20"/>
              </w:rPr>
              <w:t>solo titolo</w:t>
            </w:r>
          </w:p>
        </w:tc>
        <w:tc>
          <w:tcPr>
            <w:tcW w:w="2693" w:type="dxa"/>
            <w:vAlign w:val="center"/>
          </w:tcPr>
          <w:p w14:paraId="79BCD8F2" w14:textId="77777777" w:rsidR="00834F10" w:rsidRPr="001967B2" w:rsidRDefault="00834F10" w:rsidP="00834F10">
            <w:pPr>
              <w:rPr>
                <w:rFonts w:cstheme="minorHAnsi"/>
                <w:sz w:val="14"/>
                <w:szCs w:val="14"/>
              </w:rPr>
            </w:pPr>
            <w:r w:rsidRPr="001B4280">
              <w:rPr>
                <w:rFonts w:cstheme="minorHAnsi"/>
                <w:sz w:val="18"/>
                <w:szCs w:val="18"/>
              </w:rPr>
              <w:t xml:space="preserve">Punti </w:t>
            </w:r>
            <w:r>
              <w:rPr>
                <w:rFonts w:cstheme="minorHAnsi"/>
                <w:sz w:val="18"/>
                <w:szCs w:val="18"/>
              </w:rPr>
              <w:t xml:space="preserve">2 </w:t>
            </w:r>
            <w:r w:rsidRPr="001967B2">
              <w:rPr>
                <w:rFonts w:cstheme="minorHAnsi"/>
                <w:sz w:val="14"/>
                <w:szCs w:val="14"/>
              </w:rPr>
              <w:t>(Seconda Laurea triennale  e magistrale)</w:t>
            </w:r>
          </w:p>
          <w:p w14:paraId="5CDBC807" w14:textId="77777777" w:rsidR="00834F10" w:rsidRDefault="00834F10" w:rsidP="00834F10">
            <w:pPr>
              <w:rPr>
                <w:rFonts w:cstheme="minorHAnsi"/>
                <w:sz w:val="18"/>
                <w:szCs w:val="18"/>
              </w:rPr>
            </w:pPr>
            <w:r w:rsidRPr="001B4280">
              <w:rPr>
                <w:rFonts w:cstheme="minorHAnsi"/>
                <w:sz w:val="18"/>
                <w:szCs w:val="18"/>
              </w:rPr>
              <w:t xml:space="preserve">Punti </w:t>
            </w:r>
            <w:r>
              <w:rPr>
                <w:rFonts w:cstheme="minorHAnsi"/>
                <w:sz w:val="18"/>
                <w:szCs w:val="18"/>
              </w:rPr>
              <w:t>1(Seconda diploma)</w:t>
            </w:r>
          </w:p>
          <w:p w14:paraId="55351E54" w14:textId="292E8BFB" w:rsidR="009865F8" w:rsidRPr="009865F8" w:rsidRDefault="009865F8" w:rsidP="00CF2CC3">
            <w:pPr>
              <w:pBdr>
                <w:top w:val="nil"/>
                <w:left w:val="nil"/>
                <w:bottom w:val="nil"/>
                <w:right w:val="nil"/>
                <w:between w:val="nil"/>
              </w:pBdr>
              <w:ind w:left="109" w:hanging="723"/>
              <w:jc w:val="center"/>
              <w:rPr>
                <w:rFonts w:asciiTheme="minorHAnsi" w:hAnsiTheme="minorHAnsi" w:cstheme="minorHAnsi"/>
                <w:color w:val="000000"/>
                <w:sz w:val="18"/>
                <w:szCs w:val="18"/>
                <w:lang w:val="en-US"/>
              </w:rPr>
            </w:pPr>
          </w:p>
        </w:tc>
        <w:tc>
          <w:tcPr>
            <w:tcW w:w="1418" w:type="dxa"/>
            <w:vAlign w:val="center"/>
          </w:tcPr>
          <w:p w14:paraId="125276B4" w14:textId="67CD4B7D" w:rsidR="009865F8" w:rsidRPr="009865F8" w:rsidRDefault="009865F8" w:rsidP="00CF2CC3">
            <w:pPr>
              <w:pBdr>
                <w:top w:val="nil"/>
                <w:left w:val="nil"/>
                <w:bottom w:val="nil"/>
                <w:right w:val="nil"/>
                <w:between w:val="nil"/>
              </w:pBdr>
              <w:ind w:left="-108" w:right="-107"/>
              <w:jc w:val="center"/>
              <w:rPr>
                <w:rFonts w:asciiTheme="minorHAnsi" w:hAnsiTheme="minorHAnsi" w:cstheme="minorHAnsi"/>
                <w:color w:val="000000"/>
                <w:sz w:val="18"/>
                <w:szCs w:val="18"/>
                <w:lang w:val="en-US"/>
              </w:rPr>
            </w:pPr>
            <w:r w:rsidRPr="001B4280">
              <w:rPr>
                <w:rFonts w:cstheme="minorHAnsi"/>
                <w:sz w:val="18"/>
                <w:szCs w:val="18"/>
              </w:rPr>
              <w:t xml:space="preserve">max </w:t>
            </w:r>
            <w:r>
              <w:rPr>
                <w:rFonts w:cstheme="minorHAnsi"/>
                <w:sz w:val="18"/>
                <w:szCs w:val="18"/>
              </w:rPr>
              <w:t>2</w:t>
            </w:r>
          </w:p>
        </w:tc>
        <w:tc>
          <w:tcPr>
            <w:tcW w:w="1275" w:type="dxa"/>
          </w:tcPr>
          <w:p w14:paraId="71D97080" w14:textId="78E207CF" w:rsidR="009865F8" w:rsidRPr="009865F8" w:rsidRDefault="009865F8" w:rsidP="00CF2CC3">
            <w:pPr>
              <w:pBdr>
                <w:top w:val="nil"/>
                <w:left w:val="nil"/>
                <w:bottom w:val="nil"/>
                <w:right w:val="nil"/>
                <w:between w:val="nil"/>
              </w:pBdr>
              <w:ind w:left="109" w:hanging="723"/>
              <w:jc w:val="center"/>
              <w:rPr>
                <w:rFonts w:asciiTheme="minorHAnsi" w:hAnsiTheme="minorHAnsi" w:cstheme="minorHAnsi"/>
                <w:color w:val="000000"/>
                <w:sz w:val="18"/>
                <w:szCs w:val="18"/>
                <w:lang w:val="en-US"/>
              </w:rPr>
            </w:pPr>
          </w:p>
        </w:tc>
        <w:tc>
          <w:tcPr>
            <w:tcW w:w="1560" w:type="dxa"/>
          </w:tcPr>
          <w:p w14:paraId="3DBDE599" w14:textId="77777777" w:rsidR="009865F8" w:rsidRPr="009865F8" w:rsidRDefault="009865F8" w:rsidP="00CF2CC3">
            <w:pPr>
              <w:pBdr>
                <w:top w:val="nil"/>
                <w:left w:val="nil"/>
                <w:bottom w:val="nil"/>
                <w:right w:val="nil"/>
                <w:between w:val="nil"/>
              </w:pBdr>
              <w:ind w:left="109" w:hanging="723"/>
              <w:jc w:val="center"/>
              <w:rPr>
                <w:rFonts w:asciiTheme="minorHAnsi" w:hAnsiTheme="minorHAnsi" w:cstheme="minorHAnsi"/>
                <w:color w:val="000000"/>
                <w:sz w:val="18"/>
                <w:szCs w:val="18"/>
                <w:lang w:val="en-US"/>
              </w:rPr>
            </w:pPr>
          </w:p>
        </w:tc>
      </w:tr>
      <w:tr w:rsidR="009865F8" w:rsidRPr="009865F8" w14:paraId="24F3E341" w14:textId="77777777" w:rsidTr="00CF2CC3">
        <w:trPr>
          <w:trHeight w:val="354"/>
        </w:trPr>
        <w:tc>
          <w:tcPr>
            <w:tcW w:w="851" w:type="dxa"/>
            <w:vAlign w:val="center"/>
          </w:tcPr>
          <w:p w14:paraId="4AF03A03" w14:textId="024F8DD0" w:rsidR="009865F8"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9865F8">
              <w:rPr>
                <w:rFonts w:asciiTheme="minorHAnsi" w:hAnsiTheme="minorHAnsi" w:cstheme="minorHAnsi"/>
                <w:color w:val="000000"/>
                <w:sz w:val="18"/>
                <w:szCs w:val="18"/>
                <w:lang w:val="en-US"/>
              </w:rPr>
              <w:t>A5</w:t>
            </w:r>
          </w:p>
        </w:tc>
        <w:tc>
          <w:tcPr>
            <w:tcW w:w="3119" w:type="dxa"/>
            <w:vAlign w:val="center"/>
          </w:tcPr>
          <w:p w14:paraId="7CEE71A8" w14:textId="142BFF44" w:rsidR="009865F8" w:rsidRPr="009865F8" w:rsidRDefault="009865F8" w:rsidP="00CF2CC3">
            <w:pPr>
              <w:pBdr>
                <w:top w:val="nil"/>
                <w:left w:val="nil"/>
                <w:bottom w:val="nil"/>
                <w:right w:val="nil"/>
                <w:between w:val="nil"/>
              </w:pBdr>
              <w:ind w:right="142"/>
              <w:rPr>
                <w:rFonts w:asciiTheme="minorHAnsi" w:hAnsiTheme="minorHAnsi" w:cstheme="minorHAnsi"/>
                <w:color w:val="000000"/>
                <w:sz w:val="18"/>
                <w:szCs w:val="18"/>
              </w:rPr>
            </w:pPr>
            <w:r w:rsidRPr="009865F8">
              <w:rPr>
                <w:rFonts w:asciiTheme="minorHAnsi" w:hAnsiTheme="minorHAnsi" w:cstheme="minorHAnsi"/>
                <w:color w:val="000000"/>
                <w:sz w:val="18"/>
                <w:szCs w:val="18"/>
              </w:rPr>
              <w:t xml:space="preserve">Dottorato di ricerca </w:t>
            </w:r>
          </w:p>
        </w:tc>
        <w:tc>
          <w:tcPr>
            <w:tcW w:w="2693" w:type="dxa"/>
            <w:vAlign w:val="center"/>
          </w:tcPr>
          <w:p w14:paraId="628B41CD" w14:textId="62ED802B" w:rsidR="009865F8" w:rsidRPr="009865F8" w:rsidRDefault="009865F8" w:rsidP="00CF2CC3">
            <w:pPr>
              <w:pBdr>
                <w:top w:val="nil"/>
                <w:left w:val="nil"/>
                <w:bottom w:val="nil"/>
                <w:right w:val="nil"/>
                <w:between w:val="nil"/>
              </w:pBdr>
              <w:ind w:left="109" w:hanging="723"/>
              <w:jc w:val="center"/>
              <w:rPr>
                <w:rFonts w:asciiTheme="minorHAnsi" w:hAnsiTheme="minorHAnsi" w:cstheme="minorHAnsi"/>
                <w:color w:val="000000"/>
                <w:sz w:val="18"/>
                <w:szCs w:val="18"/>
                <w:lang w:val="en-US"/>
              </w:rPr>
            </w:pPr>
            <w:proofErr w:type="spellStart"/>
            <w:r>
              <w:rPr>
                <w:rFonts w:asciiTheme="minorHAnsi" w:hAnsiTheme="minorHAnsi" w:cstheme="minorHAnsi"/>
                <w:color w:val="000000"/>
                <w:sz w:val="18"/>
                <w:szCs w:val="18"/>
                <w:lang w:val="en-US"/>
              </w:rPr>
              <w:t>P</w:t>
            </w:r>
            <w:r w:rsidRPr="009865F8">
              <w:rPr>
                <w:rFonts w:asciiTheme="minorHAnsi" w:hAnsiTheme="minorHAnsi" w:cstheme="minorHAnsi"/>
                <w:color w:val="000000"/>
                <w:sz w:val="18"/>
                <w:szCs w:val="18"/>
                <w:lang w:val="en-US"/>
              </w:rPr>
              <w:t>unti</w:t>
            </w:r>
            <w:proofErr w:type="spellEnd"/>
            <w:r w:rsidRPr="009865F8">
              <w:rPr>
                <w:rFonts w:asciiTheme="minorHAnsi" w:hAnsiTheme="minorHAnsi" w:cstheme="minorHAnsi"/>
                <w:color w:val="000000"/>
                <w:sz w:val="18"/>
                <w:szCs w:val="18"/>
                <w:lang w:val="en-US"/>
              </w:rPr>
              <w:t xml:space="preserve"> </w:t>
            </w:r>
            <w:r>
              <w:rPr>
                <w:rFonts w:asciiTheme="minorHAnsi" w:hAnsiTheme="minorHAnsi" w:cstheme="minorHAnsi"/>
                <w:color w:val="000000"/>
                <w:sz w:val="18"/>
                <w:szCs w:val="18"/>
                <w:lang w:val="en-US"/>
              </w:rPr>
              <w:t>1</w:t>
            </w:r>
            <w:r w:rsidRPr="009865F8">
              <w:rPr>
                <w:rFonts w:asciiTheme="minorHAnsi" w:hAnsiTheme="minorHAnsi" w:cstheme="minorHAnsi"/>
                <w:color w:val="000000"/>
                <w:sz w:val="18"/>
                <w:szCs w:val="18"/>
                <w:lang w:val="en-US"/>
              </w:rPr>
              <w:t xml:space="preserve"> </w:t>
            </w:r>
          </w:p>
        </w:tc>
        <w:tc>
          <w:tcPr>
            <w:tcW w:w="1418" w:type="dxa"/>
            <w:vAlign w:val="center"/>
          </w:tcPr>
          <w:p w14:paraId="2CC51840" w14:textId="33F0DC0F" w:rsidR="009865F8" w:rsidRPr="009865F8" w:rsidRDefault="009865F8" w:rsidP="00CF2CC3">
            <w:pPr>
              <w:pBdr>
                <w:top w:val="nil"/>
                <w:left w:val="nil"/>
                <w:bottom w:val="nil"/>
                <w:right w:val="nil"/>
                <w:between w:val="nil"/>
              </w:pBdr>
              <w:ind w:left="-108" w:right="-107"/>
              <w:jc w:val="center"/>
              <w:rPr>
                <w:rFonts w:asciiTheme="minorHAnsi" w:hAnsiTheme="minorHAnsi" w:cstheme="minorHAnsi"/>
                <w:color w:val="000000"/>
                <w:sz w:val="18"/>
                <w:szCs w:val="18"/>
                <w:lang w:val="en-US"/>
              </w:rPr>
            </w:pPr>
            <w:r w:rsidRPr="001B4280">
              <w:rPr>
                <w:rFonts w:cstheme="minorHAnsi"/>
                <w:sz w:val="18"/>
                <w:szCs w:val="18"/>
              </w:rPr>
              <w:t xml:space="preserve">max </w:t>
            </w:r>
            <w:r>
              <w:rPr>
                <w:rFonts w:cstheme="minorHAnsi"/>
                <w:sz w:val="18"/>
                <w:szCs w:val="18"/>
              </w:rPr>
              <w:t>3</w:t>
            </w:r>
          </w:p>
        </w:tc>
        <w:tc>
          <w:tcPr>
            <w:tcW w:w="1275" w:type="dxa"/>
          </w:tcPr>
          <w:p w14:paraId="13683469" w14:textId="00A09D74" w:rsidR="009865F8" w:rsidRPr="009865F8" w:rsidRDefault="009865F8" w:rsidP="00CF2CC3">
            <w:pPr>
              <w:pBdr>
                <w:top w:val="nil"/>
                <w:left w:val="nil"/>
                <w:bottom w:val="nil"/>
                <w:right w:val="nil"/>
                <w:between w:val="nil"/>
              </w:pBdr>
              <w:ind w:left="109" w:hanging="723"/>
              <w:jc w:val="center"/>
              <w:rPr>
                <w:rFonts w:asciiTheme="minorHAnsi" w:hAnsiTheme="minorHAnsi" w:cstheme="minorHAnsi"/>
                <w:color w:val="000000"/>
                <w:sz w:val="18"/>
                <w:szCs w:val="18"/>
                <w:lang w:val="en-US"/>
              </w:rPr>
            </w:pPr>
          </w:p>
        </w:tc>
        <w:tc>
          <w:tcPr>
            <w:tcW w:w="1560" w:type="dxa"/>
          </w:tcPr>
          <w:p w14:paraId="1FAF58F1" w14:textId="77777777" w:rsidR="009865F8" w:rsidRPr="009865F8" w:rsidRDefault="009865F8" w:rsidP="00CF2CC3">
            <w:pPr>
              <w:pBdr>
                <w:top w:val="nil"/>
                <w:left w:val="nil"/>
                <w:bottom w:val="nil"/>
                <w:right w:val="nil"/>
                <w:between w:val="nil"/>
              </w:pBdr>
              <w:ind w:left="109" w:hanging="723"/>
              <w:jc w:val="center"/>
              <w:rPr>
                <w:rFonts w:asciiTheme="minorHAnsi" w:hAnsiTheme="minorHAnsi" w:cstheme="minorHAnsi"/>
                <w:color w:val="000000"/>
                <w:sz w:val="18"/>
                <w:szCs w:val="18"/>
                <w:lang w:val="en-US"/>
              </w:rPr>
            </w:pPr>
          </w:p>
        </w:tc>
      </w:tr>
      <w:tr w:rsidR="00BF7179" w:rsidRPr="009865F8" w14:paraId="13FA5618" w14:textId="77777777" w:rsidTr="00CF2CC3">
        <w:trPr>
          <w:trHeight w:val="354"/>
        </w:trPr>
        <w:tc>
          <w:tcPr>
            <w:tcW w:w="851" w:type="dxa"/>
            <w:vAlign w:val="center"/>
          </w:tcPr>
          <w:p w14:paraId="0C6D70E1" w14:textId="396E3FA5" w:rsidR="00BF7179"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7D2C93">
              <w:rPr>
                <w:rFonts w:asciiTheme="minorHAnsi" w:hAnsiTheme="minorHAnsi" w:cstheme="minorHAnsi"/>
                <w:color w:val="000000"/>
                <w:sz w:val="18"/>
                <w:szCs w:val="18"/>
                <w:lang w:val="en-US"/>
              </w:rPr>
              <w:t>A</w:t>
            </w:r>
            <w:r>
              <w:rPr>
                <w:rFonts w:asciiTheme="minorHAnsi" w:hAnsiTheme="minorHAnsi" w:cstheme="minorHAnsi"/>
                <w:color w:val="000000"/>
                <w:sz w:val="18"/>
                <w:szCs w:val="18"/>
                <w:lang w:val="en-US"/>
              </w:rPr>
              <w:t>6</w:t>
            </w:r>
          </w:p>
        </w:tc>
        <w:tc>
          <w:tcPr>
            <w:tcW w:w="3119" w:type="dxa"/>
            <w:vAlign w:val="center"/>
          </w:tcPr>
          <w:p w14:paraId="5D9016A4" w14:textId="64F29193" w:rsidR="00BF7179" w:rsidRPr="009865F8" w:rsidRDefault="00BF7179" w:rsidP="00CF2CC3">
            <w:pPr>
              <w:pBdr>
                <w:top w:val="nil"/>
                <w:left w:val="nil"/>
                <w:bottom w:val="nil"/>
                <w:right w:val="nil"/>
                <w:between w:val="nil"/>
              </w:pBdr>
              <w:ind w:right="142"/>
              <w:rPr>
                <w:rFonts w:asciiTheme="minorHAnsi" w:hAnsiTheme="minorHAnsi" w:cstheme="minorHAnsi"/>
                <w:color w:val="000000"/>
                <w:sz w:val="18"/>
                <w:szCs w:val="18"/>
              </w:rPr>
            </w:pPr>
            <w:r w:rsidRPr="009865F8">
              <w:rPr>
                <w:rFonts w:asciiTheme="minorHAnsi" w:hAnsiTheme="minorHAnsi" w:cstheme="minorHAnsi"/>
                <w:color w:val="0D0D0D" w:themeColor="text1" w:themeTint="F2"/>
                <w:sz w:val="18"/>
                <w:szCs w:val="18"/>
              </w:rPr>
              <w:t>Assegno di Ricerca</w:t>
            </w:r>
          </w:p>
        </w:tc>
        <w:tc>
          <w:tcPr>
            <w:tcW w:w="2693" w:type="dxa"/>
            <w:vAlign w:val="center"/>
          </w:tcPr>
          <w:p w14:paraId="7BC1868A" w14:textId="4F8167B9" w:rsidR="00BF7179" w:rsidRPr="009865F8" w:rsidRDefault="00BF7179" w:rsidP="00CF2CC3">
            <w:pPr>
              <w:pBdr>
                <w:top w:val="nil"/>
                <w:left w:val="nil"/>
                <w:bottom w:val="nil"/>
                <w:right w:val="nil"/>
                <w:between w:val="nil"/>
              </w:pBdr>
              <w:ind w:left="109" w:hanging="723"/>
              <w:jc w:val="center"/>
              <w:rPr>
                <w:rFonts w:asciiTheme="minorHAnsi" w:hAnsiTheme="minorHAnsi" w:cstheme="minorHAnsi"/>
                <w:color w:val="000000"/>
                <w:sz w:val="18"/>
                <w:szCs w:val="18"/>
                <w:lang w:val="en-US"/>
              </w:rPr>
            </w:pPr>
            <w:proofErr w:type="spellStart"/>
            <w:r w:rsidRPr="009865F8">
              <w:rPr>
                <w:rFonts w:asciiTheme="minorHAnsi" w:hAnsiTheme="minorHAnsi" w:cstheme="minorHAnsi"/>
                <w:color w:val="000000"/>
                <w:sz w:val="18"/>
                <w:szCs w:val="18"/>
                <w:lang w:val="en-US"/>
              </w:rPr>
              <w:t>punti</w:t>
            </w:r>
            <w:proofErr w:type="spellEnd"/>
            <w:r w:rsidRPr="009865F8">
              <w:rPr>
                <w:rFonts w:asciiTheme="minorHAnsi" w:hAnsiTheme="minorHAnsi" w:cstheme="minorHAnsi"/>
                <w:color w:val="000000"/>
                <w:sz w:val="18"/>
                <w:szCs w:val="18"/>
                <w:lang w:val="en-US"/>
              </w:rPr>
              <w:t xml:space="preserve"> </w:t>
            </w:r>
            <w:r>
              <w:rPr>
                <w:rFonts w:asciiTheme="minorHAnsi" w:hAnsiTheme="minorHAnsi" w:cstheme="minorHAnsi"/>
                <w:color w:val="000000"/>
                <w:sz w:val="18"/>
                <w:szCs w:val="18"/>
                <w:lang w:val="en-US"/>
              </w:rPr>
              <w:t>0,5</w:t>
            </w:r>
            <w:r w:rsidRPr="009865F8">
              <w:rPr>
                <w:rFonts w:asciiTheme="minorHAnsi" w:hAnsiTheme="minorHAnsi" w:cstheme="minorHAnsi"/>
                <w:color w:val="000000"/>
                <w:sz w:val="18"/>
                <w:szCs w:val="18"/>
                <w:lang w:val="en-US"/>
              </w:rPr>
              <w:t xml:space="preserve"> </w:t>
            </w:r>
          </w:p>
        </w:tc>
        <w:tc>
          <w:tcPr>
            <w:tcW w:w="1418" w:type="dxa"/>
            <w:vAlign w:val="center"/>
          </w:tcPr>
          <w:p w14:paraId="54B51FB9" w14:textId="1A13C331" w:rsidR="00BF7179" w:rsidRPr="009865F8" w:rsidRDefault="00BF7179" w:rsidP="00CF2CC3">
            <w:pPr>
              <w:pBdr>
                <w:top w:val="nil"/>
                <w:left w:val="nil"/>
                <w:bottom w:val="nil"/>
                <w:right w:val="nil"/>
                <w:between w:val="nil"/>
              </w:pBdr>
              <w:ind w:left="-108" w:right="-107"/>
              <w:jc w:val="center"/>
              <w:rPr>
                <w:rFonts w:asciiTheme="minorHAnsi" w:hAnsiTheme="minorHAnsi" w:cstheme="minorHAnsi"/>
                <w:color w:val="000000"/>
                <w:sz w:val="18"/>
                <w:szCs w:val="18"/>
                <w:lang w:val="en-US"/>
              </w:rPr>
            </w:pPr>
            <w:r w:rsidRPr="001B4280">
              <w:rPr>
                <w:rFonts w:cstheme="minorHAnsi"/>
                <w:sz w:val="18"/>
                <w:szCs w:val="18"/>
              </w:rPr>
              <w:t xml:space="preserve">max </w:t>
            </w:r>
            <w:r>
              <w:rPr>
                <w:rFonts w:cstheme="minorHAnsi"/>
                <w:sz w:val="18"/>
                <w:szCs w:val="18"/>
              </w:rPr>
              <w:t>2</w:t>
            </w:r>
          </w:p>
        </w:tc>
        <w:tc>
          <w:tcPr>
            <w:tcW w:w="1275" w:type="dxa"/>
          </w:tcPr>
          <w:p w14:paraId="4A534ABA" w14:textId="20401011" w:rsidR="00BF7179" w:rsidRPr="009865F8" w:rsidRDefault="00BF7179" w:rsidP="00CF2CC3">
            <w:pPr>
              <w:pBdr>
                <w:top w:val="nil"/>
                <w:left w:val="nil"/>
                <w:bottom w:val="nil"/>
                <w:right w:val="nil"/>
                <w:between w:val="nil"/>
              </w:pBdr>
              <w:ind w:left="109" w:hanging="723"/>
              <w:jc w:val="center"/>
              <w:rPr>
                <w:rFonts w:asciiTheme="minorHAnsi" w:hAnsiTheme="minorHAnsi" w:cstheme="minorHAnsi"/>
                <w:color w:val="000000"/>
                <w:sz w:val="18"/>
                <w:szCs w:val="18"/>
                <w:lang w:val="en-US"/>
              </w:rPr>
            </w:pPr>
          </w:p>
        </w:tc>
        <w:tc>
          <w:tcPr>
            <w:tcW w:w="1560" w:type="dxa"/>
          </w:tcPr>
          <w:p w14:paraId="78669F4D" w14:textId="77777777" w:rsidR="00BF7179" w:rsidRPr="009865F8" w:rsidRDefault="00BF7179" w:rsidP="00CF2CC3">
            <w:pPr>
              <w:pBdr>
                <w:top w:val="nil"/>
                <w:left w:val="nil"/>
                <w:bottom w:val="nil"/>
                <w:right w:val="nil"/>
                <w:between w:val="nil"/>
              </w:pBdr>
              <w:ind w:left="109" w:hanging="723"/>
              <w:jc w:val="center"/>
              <w:rPr>
                <w:rFonts w:asciiTheme="minorHAnsi" w:hAnsiTheme="minorHAnsi" w:cstheme="minorHAnsi"/>
                <w:color w:val="000000"/>
                <w:sz w:val="18"/>
                <w:szCs w:val="18"/>
                <w:lang w:val="en-US"/>
              </w:rPr>
            </w:pPr>
          </w:p>
        </w:tc>
      </w:tr>
      <w:tr w:rsidR="00BF7179" w:rsidRPr="009865F8" w14:paraId="5EE73F11" w14:textId="77777777" w:rsidTr="00CF2CC3">
        <w:trPr>
          <w:trHeight w:val="416"/>
        </w:trPr>
        <w:tc>
          <w:tcPr>
            <w:tcW w:w="851" w:type="dxa"/>
            <w:vAlign w:val="center"/>
          </w:tcPr>
          <w:p w14:paraId="3B61F5F4" w14:textId="07655777" w:rsidR="00BF7179"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7D2C93">
              <w:rPr>
                <w:rFonts w:asciiTheme="minorHAnsi" w:hAnsiTheme="minorHAnsi" w:cstheme="minorHAnsi"/>
                <w:color w:val="000000"/>
                <w:sz w:val="18"/>
                <w:szCs w:val="18"/>
                <w:lang w:val="en-US"/>
              </w:rPr>
              <w:t>A</w:t>
            </w:r>
            <w:r>
              <w:rPr>
                <w:rFonts w:asciiTheme="minorHAnsi" w:hAnsiTheme="minorHAnsi" w:cstheme="minorHAnsi"/>
                <w:color w:val="000000"/>
                <w:sz w:val="18"/>
                <w:szCs w:val="18"/>
                <w:lang w:val="en-US"/>
              </w:rPr>
              <w:t>7</w:t>
            </w:r>
          </w:p>
        </w:tc>
        <w:tc>
          <w:tcPr>
            <w:tcW w:w="3119" w:type="dxa"/>
            <w:vAlign w:val="center"/>
          </w:tcPr>
          <w:p w14:paraId="3825541A" w14:textId="7766DEFE" w:rsidR="00BF7179" w:rsidRPr="009865F8" w:rsidRDefault="00BF7179" w:rsidP="00CF2CC3">
            <w:pPr>
              <w:pBdr>
                <w:top w:val="nil"/>
                <w:left w:val="nil"/>
                <w:bottom w:val="nil"/>
                <w:right w:val="nil"/>
                <w:between w:val="nil"/>
              </w:pBdr>
              <w:ind w:left="34" w:right="142"/>
              <w:rPr>
                <w:rFonts w:asciiTheme="minorHAnsi" w:hAnsiTheme="minorHAnsi" w:cstheme="minorHAnsi"/>
                <w:color w:val="000000"/>
                <w:sz w:val="18"/>
                <w:szCs w:val="18"/>
              </w:rPr>
            </w:pPr>
            <w:r w:rsidRPr="001B4280">
              <w:rPr>
                <w:rFonts w:cstheme="minorHAnsi"/>
                <w:sz w:val="18"/>
                <w:szCs w:val="18"/>
              </w:rPr>
              <w:t>Master di 2° livello e/o corsi di specializzazione inerenti l’incarico specifico (1500 ore /60 CFU)</w:t>
            </w:r>
          </w:p>
        </w:tc>
        <w:tc>
          <w:tcPr>
            <w:tcW w:w="2693" w:type="dxa"/>
            <w:vAlign w:val="center"/>
          </w:tcPr>
          <w:p w14:paraId="3D83B190" w14:textId="65BBCC39" w:rsidR="00BF7179" w:rsidRPr="009865F8" w:rsidRDefault="00BF7179" w:rsidP="00CF2CC3">
            <w:pPr>
              <w:pBdr>
                <w:top w:val="nil"/>
                <w:left w:val="nil"/>
                <w:bottom w:val="nil"/>
                <w:right w:val="nil"/>
                <w:between w:val="nil"/>
              </w:pBdr>
              <w:ind w:left="109" w:hanging="723"/>
              <w:jc w:val="center"/>
              <w:rPr>
                <w:rFonts w:asciiTheme="minorHAnsi" w:hAnsiTheme="minorHAnsi" w:cstheme="minorHAnsi"/>
                <w:color w:val="000000"/>
                <w:sz w:val="18"/>
                <w:szCs w:val="18"/>
              </w:rPr>
            </w:pPr>
            <w:r w:rsidRPr="001B4280">
              <w:rPr>
                <w:rFonts w:cstheme="minorHAnsi"/>
                <w:sz w:val="18"/>
                <w:szCs w:val="18"/>
              </w:rPr>
              <w:t xml:space="preserve">2 punto per ogni titolo </w:t>
            </w:r>
          </w:p>
        </w:tc>
        <w:tc>
          <w:tcPr>
            <w:tcW w:w="1418" w:type="dxa"/>
            <w:vAlign w:val="center"/>
          </w:tcPr>
          <w:p w14:paraId="5B24DB94" w14:textId="49D5F059" w:rsidR="00BF7179" w:rsidRPr="009865F8" w:rsidRDefault="00BF7179" w:rsidP="00CF2CC3">
            <w:pPr>
              <w:pBdr>
                <w:top w:val="nil"/>
                <w:left w:val="nil"/>
                <w:bottom w:val="nil"/>
                <w:right w:val="nil"/>
                <w:between w:val="nil"/>
              </w:pBdr>
              <w:ind w:left="-108" w:right="-107"/>
              <w:jc w:val="center"/>
              <w:rPr>
                <w:rFonts w:asciiTheme="minorHAnsi" w:hAnsiTheme="minorHAnsi" w:cstheme="minorHAnsi"/>
                <w:color w:val="000000"/>
                <w:sz w:val="18"/>
                <w:szCs w:val="18"/>
              </w:rPr>
            </w:pPr>
            <w:r w:rsidRPr="001B4280">
              <w:rPr>
                <w:rFonts w:cstheme="minorHAnsi"/>
                <w:sz w:val="18"/>
                <w:szCs w:val="18"/>
              </w:rPr>
              <w:t>max 4</w:t>
            </w:r>
          </w:p>
        </w:tc>
        <w:tc>
          <w:tcPr>
            <w:tcW w:w="1275" w:type="dxa"/>
          </w:tcPr>
          <w:p w14:paraId="003FADBE" w14:textId="438EDF99" w:rsidR="00BF7179" w:rsidRPr="009865F8" w:rsidRDefault="00BF7179" w:rsidP="00CF2CC3">
            <w:pPr>
              <w:pBdr>
                <w:top w:val="nil"/>
                <w:left w:val="nil"/>
                <w:bottom w:val="nil"/>
                <w:right w:val="nil"/>
                <w:between w:val="nil"/>
              </w:pBdr>
              <w:ind w:left="109" w:right="227" w:hanging="723"/>
              <w:jc w:val="center"/>
              <w:rPr>
                <w:rFonts w:asciiTheme="minorHAnsi" w:hAnsiTheme="minorHAnsi" w:cstheme="minorHAnsi"/>
                <w:color w:val="000000"/>
                <w:sz w:val="18"/>
                <w:szCs w:val="18"/>
              </w:rPr>
            </w:pPr>
          </w:p>
        </w:tc>
        <w:tc>
          <w:tcPr>
            <w:tcW w:w="1560" w:type="dxa"/>
          </w:tcPr>
          <w:p w14:paraId="25F90FFE" w14:textId="77777777" w:rsidR="00BF7179" w:rsidRPr="009865F8" w:rsidRDefault="00BF7179" w:rsidP="00CF2CC3">
            <w:pPr>
              <w:pBdr>
                <w:top w:val="nil"/>
                <w:left w:val="nil"/>
                <w:bottom w:val="nil"/>
                <w:right w:val="nil"/>
                <w:between w:val="nil"/>
              </w:pBdr>
              <w:ind w:left="109" w:right="227" w:hanging="723"/>
              <w:jc w:val="center"/>
              <w:rPr>
                <w:rFonts w:asciiTheme="minorHAnsi" w:hAnsiTheme="minorHAnsi" w:cstheme="minorHAnsi"/>
                <w:color w:val="000000"/>
                <w:sz w:val="18"/>
                <w:szCs w:val="18"/>
              </w:rPr>
            </w:pPr>
          </w:p>
        </w:tc>
      </w:tr>
      <w:tr w:rsidR="00BF7179" w:rsidRPr="009865F8" w14:paraId="7B75537A" w14:textId="77777777" w:rsidTr="00CF2CC3">
        <w:trPr>
          <w:trHeight w:val="380"/>
        </w:trPr>
        <w:tc>
          <w:tcPr>
            <w:tcW w:w="851" w:type="dxa"/>
            <w:vAlign w:val="center"/>
          </w:tcPr>
          <w:p w14:paraId="686B5573" w14:textId="03AF25C9" w:rsidR="00BF7179"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7D2C93">
              <w:rPr>
                <w:rFonts w:asciiTheme="minorHAnsi" w:hAnsiTheme="minorHAnsi" w:cstheme="minorHAnsi"/>
                <w:color w:val="000000"/>
                <w:sz w:val="18"/>
                <w:szCs w:val="18"/>
                <w:lang w:val="en-US"/>
              </w:rPr>
              <w:t>A</w:t>
            </w:r>
            <w:r>
              <w:rPr>
                <w:rFonts w:asciiTheme="minorHAnsi" w:hAnsiTheme="minorHAnsi" w:cstheme="minorHAnsi"/>
                <w:color w:val="000000"/>
                <w:sz w:val="18"/>
                <w:szCs w:val="18"/>
                <w:lang w:val="en-US"/>
              </w:rPr>
              <w:t>8</w:t>
            </w:r>
          </w:p>
        </w:tc>
        <w:tc>
          <w:tcPr>
            <w:tcW w:w="3119" w:type="dxa"/>
            <w:vAlign w:val="center"/>
          </w:tcPr>
          <w:p w14:paraId="78BA1AA7" w14:textId="4E8E2188" w:rsidR="00BF7179" w:rsidRPr="009865F8" w:rsidRDefault="00BF7179" w:rsidP="00CF2CC3">
            <w:pPr>
              <w:pBdr>
                <w:top w:val="nil"/>
                <w:left w:val="nil"/>
                <w:bottom w:val="nil"/>
                <w:right w:val="nil"/>
                <w:between w:val="nil"/>
              </w:pBdr>
              <w:ind w:right="142"/>
              <w:rPr>
                <w:rFonts w:asciiTheme="minorHAnsi" w:hAnsiTheme="minorHAnsi" w:cstheme="minorHAnsi"/>
                <w:color w:val="000000"/>
                <w:sz w:val="18"/>
                <w:szCs w:val="18"/>
              </w:rPr>
            </w:pPr>
            <w:r w:rsidRPr="001B4280">
              <w:rPr>
                <w:rFonts w:cstheme="minorHAnsi"/>
                <w:sz w:val="18"/>
                <w:szCs w:val="18"/>
              </w:rPr>
              <w:t>Master di 1° livello</w:t>
            </w:r>
          </w:p>
        </w:tc>
        <w:tc>
          <w:tcPr>
            <w:tcW w:w="2693" w:type="dxa"/>
            <w:vAlign w:val="center"/>
          </w:tcPr>
          <w:p w14:paraId="3318CA6A" w14:textId="477FF8D6" w:rsidR="00BF7179" w:rsidRPr="009865F8" w:rsidRDefault="00BF7179" w:rsidP="00CF2CC3">
            <w:pPr>
              <w:pBdr>
                <w:top w:val="nil"/>
                <w:left w:val="nil"/>
                <w:bottom w:val="nil"/>
                <w:right w:val="nil"/>
                <w:between w:val="nil"/>
              </w:pBdr>
              <w:ind w:left="109" w:hanging="723"/>
              <w:jc w:val="center"/>
              <w:rPr>
                <w:rFonts w:asciiTheme="minorHAnsi" w:hAnsiTheme="minorHAnsi" w:cstheme="minorHAnsi"/>
                <w:color w:val="000000"/>
                <w:sz w:val="18"/>
                <w:szCs w:val="18"/>
              </w:rPr>
            </w:pPr>
            <w:r w:rsidRPr="001B4280">
              <w:rPr>
                <w:rFonts w:cstheme="minorHAnsi"/>
                <w:sz w:val="18"/>
                <w:szCs w:val="18"/>
              </w:rPr>
              <w:t xml:space="preserve">1 punto per ogni titolo </w:t>
            </w:r>
            <w:r>
              <w:rPr>
                <w:rFonts w:cstheme="minorHAnsi"/>
                <w:sz w:val="18"/>
                <w:szCs w:val="18"/>
              </w:rPr>
              <w:t xml:space="preserve">                    </w:t>
            </w:r>
          </w:p>
        </w:tc>
        <w:tc>
          <w:tcPr>
            <w:tcW w:w="1418" w:type="dxa"/>
            <w:vAlign w:val="center"/>
          </w:tcPr>
          <w:p w14:paraId="56B9F0A2" w14:textId="2F725C6D" w:rsidR="00BF7179" w:rsidRPr="009865F8" w:rsidRDefault="00BF7179" w:rsidP="00CF2CC3">
            <w:pPr>
              <w:pBdr>
                <w:top w:val="nil"/>
                <w:left w:val="nil"/>
                <w:bottom w:val="nil"/>
                <w:right w:val="nil"/>
                <w:between w:val="nil"/>
              </w:pBdr>
              <w:ind w:left="-108" w:right="-107"/>
              <w:jc w:val="center"/>
              <w:rPr>
                <w:rFonts w:asciiTheme="minorHAnsi" w:hAnsiTheme="minorHAnsi" w:cstheme="minorHAnsi"/>
                <w:color w:val="000000"/>
                <w:sz w:val="18"/>
                <w:szCs w:val="18"/>
              </w:rPr>
            </w:pPr>
            <w:r w:rsidRPr="001B4280">
              <w:rPr>
                <w:rFonts w:cstheme="minorHAnsi"/>
                <w:sz w:val="18"/>
                <w:szCs w:val="18"/>
              </w:rPr>
              <w:t xml:space="preserve">max </w:t>
            </w:r>
            <w:r>
              <w:rPr>
                <w:rFonts w:cstheme="minorHAnsi"/>
                <w:sz w:val="18"/>
                <w:szCs w:val="18"/>
              </w:rPr>
              <w:t>2</w:t>
            </w:r>
          </w:p>
        </w:tc>
        <w:tc>
          <w:tcPr>
            <w:tcW w:w="1275" w:type="dxa"/>
          </w:tcPr>
          <w:p w14:paraId="591A0E16" w14:textId="54B5C6C9" w:rsidR="00BF7179" w:rsidRPr="009865F8" w:rsidRDefault="00BF7179" w:rsidP="00CF2CC3">
            <w:pPr>
              <w:pBdr>
                <w:top w:val="nil"/>
                <w:left w:val="nil"/>
                <w:bottom w:val="nil"/>
                <w:right w:val="nil"/>
                <w:between w:val="nil"/>
              </w:pBdr>
              <w:ind w:left="109" w:right="372" w:hanging="723"/>
              <w:jc w:val="center"/>
              <w:rPr>
                <w:rFonts w:asciiTheme="minorHAnsi" w:hAnsiTheme="minorHAnsi" w:cstheme="minorHAnsi"/>
                <w:color w:val="000000"/>
                <w:sz w:val="18"/>
                <w:szCs w:val="18"/>
              </w:rPr>
            </w:pPr>
          </w:p>
        </w:tc>
        <w:tc>
          <w:tcPr>
            <w:tcW w:w="1560" w:type="dxa"/>
          </w:tcPr>
          <w:p w14:paraId="579B4A11" w14:textId="77777777" w:rsidR="00BF7179" w:rsidRPr="009865F8" w:rsidRDefault="00BF7179" w:rsidP="00CF2CC3">
            <w:pPr>
              <w:pBdr>
                <w:top w:val="nil"/>
                <w:left w:val="nil"/>
                <w:bottom w:val="nil"/>
                <w:right w:val="nil"/>
                <w:between w:val="nil"/>
              </w:pBdr>
              <w:ind w:left="109" w:right="372" w:hanging="723"/>
              <w:jc w:val="center"/>
              <w:rPr>
                <w:rFonts w:asciiTheme="minorHAnsi" w:hAnsiTheme="minorHAnsi" w:cstheme="minorHAnsi"/>
                <w:color w:val="000000"/>
                <w:sz w:val="18"/>
                <w:szCs w:val="18"/>
              </w:rPr>
            </w:pPr>
          </w:p>
        </w:tc>
      </w:tr>
      <w:tr w:rsidR="00BE4A3B" w:rsidRPr="009865F8" w14:paraId="0072BBE7" w14:textId="77777777" w:rsidTr="00CF2CC3">
        <w:trPr>
          <w:trHeight w:val="363"/>
        </w:trPr>
        <w:tc>
          <w:tcPr>
            <w:tcW w:w="851" w:type="dxa"/>
            <w:shd w:val="clear" w:color="auto" w:fill="C5D9F0"/>
            <w:vAlign w:val="center"/>
          </w:tcPr>
          <w:p w14:paraId="7DC1187B" w14:textId="77777777" w:rsidR="00BE4A3B" w:rsidRPr="009865F8" w:rsidRDefault="00BE4A3B" w:rsidP="00CF2CC3">
            <w:pPr>
              <w:pBdr>
                <w:top w:val="nil"/>
                <w:left w:val="nil"/>
                <w:bottom w:val="nil"/>
                <w:right w:val="nil"/>
                <w:between w:val="nil"/>
              </w:pBdr>
              <w:rPr>
                <w:rFonts w:asciiTheme="minorHAnsi" w:hAnsiTheme="minorHAnsi" w:cstheme="minorHAnsi"/>
                <w:b/>
                <w:color w:val="000000"/>
                <w:sz w:val="18"/>
                <w:szCs w:val="18"/>
                <w:lang w:val="en-US"/>
              </w:rPr>
            </w:pPr>
            <w:r w:rsidRPr="009865F8">
              <w:rPr>
                <w:rFonts w:asciiTheme="minorHAnsi" w:hAnsiTheme="minorHAnsi" w:cstheme="minorHAnsi"/>
                <w:b/>
                <w:color w:val="000000"/>
                <w:sz w:val="18"/>
                <w:szCs w:val="18"/>
                <w:lang w:val="en-US"/>
              </w:rPr>
              <w:t>Cod. B</w:t>
            </w:r>
          </w:p>
        </w:tc>
        <w:tc>
          <w:tcPr>
            <w:tcW w:w="8505" w:type="dxa"/>
            <w:gridSpan w:val="4"/>
            <w:shd w:val="clear" w:color="auto" w:fill="C5D9F0"/>
            <w:vAlign w:val="center"/>
          </w:tcPr>
          <w:p w14:paraId="31B9CF86" w14:textId="675994AC" w:rsidR="00BE4A3B" w:rsidRPr="009865F8" w:rsidRDefault="00BE4A3B" w:rsidP="00CF2CC3">
            <w:pPr>
              <w:pBdr>
                <w:top w:val="nil"/>
                <w:left w:val="nil"/>
                <w:bottom w:val="nil"/>
                <w:right w:val="nil"/>
                <w:between w:val="nil"/>
              </w:pBdr>
              <w:ind w:left="781" w:hanging="356"/>
              <w:jc w:val="center"/>
              <w:rPr>
                <w:rFonts w:asciiTheme="minorHAnsi" w:hAnsiTheme="minorHAnsi" w:cstheme="minorHAnsi"/>
                <w:b/>
                <w:color w:val="000000"/>
                <w:sz w:val="18"/>
                <w:szCs w:val="18"/>
                <w:lang w:val="en-US"/>
              </w:rPr>
            </w:pPr>
            <w:r w:rsidRPr="009865F8">
              <w:rPr>
                <w:rFonts w:asciiTheme="minorHAnsi" w:hAnsiTheme="minorHAnsi" w:cstheme="minorHAnsi"/>
                <w:b/>
                <w:color w:val="000000"/>
                <w:sz w:val="18"/>
                <w:szCs w:val="18"/>
                <w:lang w:val="en-US"/>
              </w:rPr>
              <w:t>TITOLI PROFESSIONALI</w:t>
            </w:r>
          </w:p>
        </w:tc>
        <w:tc>
          <w:tcPr>
            <w:tcW w:w="1560" w:type="dxa"/>
            <w:shd w:val="clear" w:color="auto" w:fill="C5D9F0"/>
          </w:tcPr>
          <w:p w14:paraId="405B0F9C" w14:textId="77777777" w:rsidR="00BE4A3B" w:rsidRPr="009865F8" w:rsidRDefault="00BE4A3B" w:rsidP="00CF2CC3">
            <w:pPr>
              <w:pBdr>
                <w:top w:val="nil"/>
                <w:left w:val="nil"/>
                <w:bottom w:val="nil"/>
                <w:right w:val="nil"/>
                <w:between w:val="nil"/>
              </w:pBdr>
              <w:ind w:left="781" w:hanging="356"/>
              <w:rPr>
                <w:rFonts w:asciiTheme="minorHAnsi" w:hAnsiTheme="minorHAnsi" w:cstheme="minorHAnsi"/>
                <w:b/>
                <w:color w:val="000000"/>
                <w:sz w:val="18"/>
                <w:szCs w:val="18"/>
                <w:lang w:val="en-US"/>
              </w:rPr>
            </w:pPr>
          </w:p>
        </w:tc>
      </w:tr>
      <w:tr w:rsidR="009865F8" w:rsidRPr="009865F8" w14:paraId="21475B00" w14:textId="77777777" w:rsidTr="00CF2CC3">
        <w:trPr>
          <w:trHeight w:val="375"/>
        </w:trPr>
        <w:tc>
          <w:tcPr>
            <w:tcW w:w="851" w:type="dxa"/>
            <w:vAlign w:val="center"/>
          </w:tcPr>
          <w:p w14:paraId="32DF4B80" w14:textId="60927E30" w:rsidR="009865F8"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9865F8">
              <w:rPr>
                <w:rFonts w:asciiTheme="minorHAnsi" w:hAnsiTheme="minorHAnsi" w:cstheme="minorHAnsi"/>
                <w:color w:val="000000"/>
                <w:sz w:val="18"/>
                <w:szCs w:val="18"/>
                <w:lang w:val="en-US"/>
              </w:rPr>
              <w:t>B1</w:t>
            </w:r>
          </w:p>
        </w:tc>
        <w:tc>
          <w:tcPr>
            <w:tcW w:w="3119" w:type="dxa"/>
            <w:vAlign w:val="center"/>
          </w:tcPr>
          <w:p w14:paraId="0798AC6E" w14:textId="77777777" w:rsidR="00BE4A3B" w:rsidRDefault="00BE4A3B" w:rsidP="00CF2CC3">
            <w:pPr>
              <w:pBdr>
                <w:top w:val="nil"/>
                <w:left w:val="nil"/>
                <w:bottom w:val="nil"/>
                <w:right w:val="nil"/>
                <w:between w:val="nil"/>
              </w:pBdr>
              <w:ind w:left="194" w:right="142"/>
              <w:rPr>
                <w:rFonts w:asciiTheme="minorHAnsi" w:hAnsiTheme="minorHAnsi" w:cstheme="minorHAnsi"/>
                <w:color w:val="000000"/>
                <w:sz w:val="18"/>
                <w:szCs w:val="18"/>
                <w:lang w:val="en-US"/>
              </w:rPr>
            </w:pPr>
          </w:p>
          <w:p w14:paraId="0A16B0F8" w14:textId="4FB5AC1D" w:rsidR="009865F8" w:rsidRPr="009865F8" w:rsidRDefault="009865F8" w:rsidP="00CF2CC3">
            <w:pPr>
              <w:pBdr>
                <w:top w:val="nil"/>
                <w:left w:val="nil"/>
                <w:bottom w:val="nil"/>
                <w:right w:val="nil"/>
                <w:between w:val="nil"/>
              </w:pBdr>
              <w:ind w:right="142"/>
              <w:rPr>
                <w:rFonts w:asciiTheme="minorHAnsi" w:hAnsiTheme="minorHAnsi" w:cstheme="minorHAnsi"/>
                <w:color w:val="000000"/>
                <w:sz w:val="18"/>
                <w:szCs w:val="18"/>
                <w:lang w:val="en-US"/>
              </w:rPr>
            </w:pPr>
            <w:proofErr w:type="spellStart"/>
            <w:r w:rsidRPr="009865F8">
              <w:rPr>
                <w:rFonts w:asciiTheme="minorHAnsi" w:hAnsiTheme="minorHAnsi" w:cstheme="minorHAnsi"/>
                <w:color w:val="000000"/>
                <w:sz w:val="18"/>
                <w:szCs w:val="18"/>
                <w:lang w:val="en-US"/>
              </w:rPr>
              <w:t>Certificazioni</w:t>
            </w:r>
            <w:proofErr w:type="spellEnd"/>
            <w:r w:rsidRPr="009865F8">
              <w:rPr>
                <w:rFonts w:asciiTheme="minorHAnsi" w:hAnsiTheme="minorHAnsi" w:cstheme="minorHAnsi"/>
                <w:color w:val="000000"/>
                <w:sz w:val="18"/>
                <w:szCs w:val="18"/>
                <w:lang w:val="en-US"/>
              </w:rPr>
              <w:t xml:space="preserve">  </w:t>
            </w:r>
            <w:proofErr w:type="spellStart"/>
            <w:r w:rsidRPr="009865F8">
              <w:rPr>
                <w:rFonts w:asciiTheme="minorHAnsi" w:hAnsiTheme="minorHAnsi" w:cstheme="minorHAnsi"/>
                <w:color w:val="000000"/>
                <w:sz w:val="18"/>
                <w:szCs w:val="18"/>
                <w:lang w:val="en-US"/>
              </w:rPr>
              <w:t>informatiche</w:t>
            </w:r>
            <w:proofErr w:type="spellEnd"/>
          </w:p>
          <w:p w14:paraId="3B602D44" w14:textId="77777777" w:rsidR="009865F8" w:rsidRPr="009865F8" w:rsidRDefault="009865F8" w:rsidP="00CF2CC3">
            <w:pPr>
              <w:pBdr>
                <w:top w:val="nil"/>
                <w:left w:val="nil"/>
                <w:bottom w:val="nil"/>
                <w:right w:val="nil"/>
                <w:between w:val="nil"/>
              </w:pBdr>
              <w:ind w:right="142"/>
              <w:rPr>
                <w:rFonts w:asciiTheme="minorHAnsi" w:hAnsiTheme="minorHAnsi" w:cstheme="minorHAnsi"/>
                <w:color w:val="000000"/>
                <w:sz w:val="18"/>
                <w:szCs w:val="18"/>
              </w:rPr>
            </w:pPr>
          </w:p>
        </w:tc>
        <w:tc>
          <w:tcPr>
            <w:tcW w:w="2693" w:type="dxa"/>
            <w:vAlign w:val="center"/>
          </w:tcPr>
          <w:p w14:paraId="4BEB9517" w14:textId="77777777" w:rsidR="00BE4A3B" w:rsidRDefault="00BE4A3B" w:rsidP="00CF2CC3">
            <w:pPr>
              <w:pBdr>
                <w:top w:val="nil"/>
                <w:left w:val="nil"/>
                <w:bottom w:val="nil"/>
                <w:right w:val="nil"/>
                <w:between w:val="nil"/>
              </w:pBdr>
              <w:ind w:left="109" w:hanging="723"/>
              <w:jc w:val="center"/>
              <w:rPr>
                <w:rFonts w:asciiTheme="minorHAnsi" w:hAnsiTheme="minorHAnsi" w:cstheme="minorHAnsi"/>
                <w:color w:val="000000"/>
                <w:sz w:val="18"/>
                <w:szCs w:val="18"/>
              </w:rPr>
            </w:pPr>
          </w:p>
          <w:p w14:paraId="238FCF5F" w14:textId="071BADEA" w:rsidR="009865F8" w:rsidRPr="009865F8" w:rsidRDefault="009865F8" w:rsidP="00CF2CC3">
            <w:pPr>
              <w:pBdr>
                <w:top w:val="nil"/>
                <w:left w:val="nil"/>
                <w:bottom w:val="nil"/>
                <w:right w:val="nil"/>
                <w:between w:val="nil"/>
              </w:pBdr>
              <w:ind w:left="109" w:hanging="723"/>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r w:rsidRPr="009865F8">
              <w:rPr>
                <w:rFonts w:asciiTheme="minorHAnsi" w:hAnsiTheme="minorHAnsi" w:cstheme="minorHAnsi"/>
                <w:color w:val="000000"/>
                <w:sz w:val="18"/>
                <w:szCs w:val="18"/>
              </w:rPr>
              <w:t xml:space="preserve"> punt</w:t>
            </w:r>
            <w:r>
              <w:rPr>
                <w:rFonts w:asciiTheme="minorHAnsi" w:hAnsiTheme="minorHAnsi" w:cstheme="minorHAnsi"/>
                <w:color w:val="000000"/>
                <w:sz w:val="18"/>
                <w:szCs w:val="18"/>
              </w:rPr>
              <w:t>o</w:t>
            </w:r>
            <w:r w:rsidRPr="009865F8">
              <w:rPr>
                <w:rFonts w:asciiTheme="minorHAnsi" w:hAnsiTheme="minorHAnsi" w:cstheme="minorHAnsi"/>
                <w:color w:val="000000"/>
                <w:sz w:val="18"/>
                <w:szCs w:val="18"/>
              </w:rPr>
              <w:t xml:space="preserve"> per certificazione</w:t>
            </w:r>
          </w:p>
          <w:p w14:paraId="73B55348" w14:textId="22C46800" w:rsidR="009865F8" w:rsidRPr="009865F8" w:rsidRDefault="009865F8"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c>
          <w:tcPr>
            <w:tcW w:w="1418" w:type="dxa"/>
            <w:vAlign w:val="center"/>
          </w:tcPr>
          <w:p w14:paraId="0E48D93C" w14:textId="6D039C81" w:rsidR="009865F8" w:rsidRPr="009865F8" w:rsidRDefault="00BF7179" w:rsidP="00CF2CC3">
            <w:pPr>
              <w:pBdr>
                <w:top w:val="nil"/>
                <w:left w:val="nil"/>
                <w:bottom w:val="nil"/>
                <w:right w:val="nil"/>
                <w:between w:val="nil"/>
              </w:pBdr>
              <w:ind w:left="109" w:right="-107" w:hanging="356"/>
              <w:jc w:val="center"/>
              <w:rPr>
                <w:rFonts w:asciiTheme="minorHAnsi" w:hAnsiTheme="minorHAnsi" w:cstheme="minorHAnsi"/>
                <w:color w:val="000000"/>
                <w:sz w:val="18"/>
                <w:szCs w:val="18"/>
              </w:rPr>
            </w:pPr>
            <w:r>
              <w:rPr>
                <w:rFonts w:asciiTheme="minorHAnsi" w:hAnsiTheme="minorHAnsi" w:cstheme="minorHAnsi"/>
                <w:color w:val="000000"/>
                <w:sz w:val="18"/>
                <w:szCs w:val="18"/>
              </w:rPr>
              <w:t>m</w:t>
            </w:r>
            <w:r w:rsidR="009865F8" w:rsidRPr="009865F8">
              <w:rPr>
                <w:rFonts w:asciiTheme="minorHAnsi" w:hAnsiTheme="minorHAnsi" w:cstheme="minorHAnsi"/>
                <w:color w:val="000000"/>
                <w:sz w:val="18"/>
                <w:szCs w:val="18"/>
              </w:rPr>
              <w:t xml:space="preserve">ax </w:t>
            </w:r>
            <w:r w:rsidR="009865F8">
              <w:rPr>
                <w:rFonts w:asciiTheme="minorHAnsi" w:hAnsiTheme="minorHAnsi" w:cstheme="minorHAnsi"/>
                <w:color w:val="000000"/>
                <w:sz w:val="18"/>
                <w:szCs w:val="18"/>
              </w:rPr>
              <w:t>4</w:t>
            </w:r>
          </w:p>
        </w:tc>
        <w:tc>
          <w:tcPr>
            <w:tcW w:w="1275" w:type="dxa"/>
            <w:vAlign w:val="center"/>
          </w:tcPr>
          <w:p w14:paraId="1BC291D0" w14:textId="77777777" w:rsidR="009865F8" w:rsidRPr="009865F8" w:rsidRDefault="009865F8"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c>
          <w:tcPr>
            <w:tcW w:w="1560" w:type="dxa"/>
          </w:tcPr>
          <w:p w14:paraId="1260A930" w14:textId="77777777" w:rsidR="009865F8" w:rsidRPr="009865F8" w:rsidRDefault="009865F8"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r>
      <w:tr w:rsidR="009865F8" w:rsidRPr="009865F8" w14:paraId="70341565" w14:textId="77777777" w:rsidTr="00CF2CC3">
        <w:trPr>
          <w:trHeight w:val="634"/>
        </w:trPr>
        <w:tc>
          <w:tcPr>
            <w:tcW w:w="851" w:type="dxa"/>
            <w:vAlign w:val="center"/>
          </w:tcPr>
          <w:p w14:paraId="6100C05C" w14:textId="5A94DE3A" w:rsidR="009865F8"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B2</w:t>
            </w:r>
          </w:p>
        </w:tc>
        <w:tc>
          <w:tcPr>
            <w:tcW w:w="3119" w:type="dxa"/>
            <w:vAlign w:val="center"/>
          </w:tcPr>
          <w:p w14:paraId="74E06654" w14:textId="25A9DE6C" w:rsidR="009865F8" w:rsidRPr="009865F8" w:rsidRDefault="009865F8" w:rsidP="00CF2CC3">
            <w:pPr>
              <w:pBdr>
                <w:top w:val="nil"/>
                <w:left w:val="nil"/>
                <w:bottom w:val="nil"/>
                <w:right w:val="nil"/>
                <w:between w:val="nil"/>
              </w:pBdr>
              <w:ind w:right="142"/>
              <w:rPr>
                <w:rFonts w:asciiTheme="minorHAnsi" w:hAnsiTheme="minorHAnsi" w:cstheme="minorHAnsi"/>
                <w:color w:val="000000"/>
                <w:sz w:val="18"/>
                <w:szCs w:val="18"/>
              </w:rPr>
            </w:pPr>
            <w:r w:rsidRPr="009865F8">
              <w:rPr>
                <w:rFonts w:asciiTheme="minorHAnsi" w:hAnsiTheme="minorHAnsi" w:cstheme="minorHAnsi"/>
                <w:color w:val="000000"/>
                <w:sz w:val="18"/>
                <w:szCs w:val="18"/>
              </w:rPr>
              <w:t>Pubblicazioni attinenti il settore di pertinenza (escluse quelle di taglio giornalistico)</w:t>
            </w:r>
          </w:p>
        </w:tc>
        <w:tc>
          <w:tcPr>
            <w:tcW w:w="2693" w:type="dxa"/>
            <w:vAlign w:val="center"/>
          </w:tcPr>
          <w:p w14:paraId="00C69F31" w14:textId="77777777" w:rsidR="009865F8" w:rsidRPr="009865F8" w:rsidRDefault="009865F8" w:rsidP="00CF2CC3">
            <w:pPr>
              <w:pBdr>
                <w:top w:val="nil"/>
                <w:left w:val="nil"/>
                <w:bottom w:val="nil"/>
                <w:right w:val="nil"/>
                <w:between w:val="nil"/>
              </w:pBdr>
              <w:ind w:left="596" w:right="161" w:hanging="927"/>
              <w:jc w:val="center"/>
              <w:rPr>
                <w:rFonts w:asciiTheme="minorHAnsi" w:hAnsiTheme="minorHAnsi" w:cstheme="minorHAnsi"/>
                <w:color w:val="000000"/>
                <w:sz w:val="18"/>
                <w:szCs w:val="18"/>
              </w:rPr>
            </w:pPr>
            <w:r w:rsidRPr="009865F8">
              <w:rPr>
                <w:rFonts w:asciiTheme="minorHAnsi" w:hAnsiTheme="minorHAnsi" w:cstheme="minorHAnsi"/>
                <w:color w:val="000000"/>
                <w:sz w:val="18"/>
                <w:szCs w:val="18"/>
              </w:rPr>
              <w:t>1 punto per pubblicazione</w:t>
            </w:r>
          </w:p>
          <w:p w14:paraId="5FC2ADB5" w14:textId="27C37E34" w:rsidR="009865F8" w:rsidRPr="009865F8" w:rsidRDefault="009865F8"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c>
          <w:tcPr>
            <w:tcW w:w="1418" w:type="dxa"/>
            <w:vAlign w:val="center"/>
          </w:tcPr>
          <w:p w14:paraId="4A8EE912" w14:textId="688799AE" w:rsidR="009865F8" w:rsidRPr="009865F8" w:rsidRDefault="00BF7179" w:rsidP="00CF2CC3">
            <w:pPr>
              <w:pBdr>
                <w:top w:val="nil"/>
                <w:left w:val="nil"/>
                <w:bottom w:val="nil"/>
                <w:right w:val="nil"/>
                <w:between w:val="nil"/>
              </w:pBdr>
              <w:ind w:left="109" w:right="-107" w:hanging="356"/>
              <w:jc w:val="center"/>
              <w:rPr>
                <w:rFonts w:asciiTheme="minorHAnsi" w:hAnsiTheme="minorHAnsi" w:cstheme="minorHAnsi"/>
                <w:color w:val="000000"/>
                <w:sz w:val="18"/>
                <w:szCs w:val="18"/>
              </w:rPr>
            </w:pPr>
            <w:r>
              <w:rPr>
                <w:rFonts w:asciiTheme="minorHAnsi" w:hAnsiTheme="minorHAnsi" w:cstheme="minorHAnsi"/>
                <w:color w:val="000000"/>
                <w:sz w:val="18"/>
                <w:szCs w:val="18"/>
              </w:rPr>
              <w:t>m</w:t>
            </w:r>
            <w:r w:rsidR="009865F8" w:rsidRPr="009865F8">
              <w:rPr>
                <w:rFonts w:asciiTheme="minorHAnsi" w:hAnsiTheme="minorHAnsi" w:cstheme="minorHAnsi"/>
                <w:color w:val="000000"/>
                <w:sz w:val="18"/>
                <w:szCs w:val="18"/>
              </w:rPr>
              <w:t xml:space="preserve">ax </w:t>
            </w:r>
            <w:r w:rsidR="009865F8">
              <w:rPr>
                <w:rFonts w:asciiTheme="minorHAnsi" w:hAnsiTheme="minorHAnsi" w:cstheme="minorHAnsi"/>
                <w:color w:val="000000"/>
                <w:sz w:val="18"/>
                <w:szCs w:val="18"/>
              </w:rPr>
              <w:t>3</w:t>
            </w:r>
          </w:p>
        </w:tc>
        <w:tc>
          <w:tcPr>
            <w:tcW w:w="1275" w:type="dxa"/>
          </w:tcPr>
          <w:p w14:paraId="67903C17" w14:textId="3120DB74" w:rsidR="009865F8" w:rsidRPr="009865F8" w:rsidRDefault="009865F8"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c>
          <w:tcPr>
            <w:tcW w:w="1560" w:type="dxa"/>
          </w:tcPr>
          <w:p w14:paraId="235E356B" w14:textId="77777777" w:rsidR="009865F8" w:rsidRPr="009865F8" w:rsidRDefault="009865F8"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r>
      <w:tr w:rsidR="009865F8" w:rsidRPr="009865F8" w14:paraId="45463ED8" w14:textId="77777777" w:rsidTr="00CF2CC3">
        <w:trPr>
          <w:trHeight w:val="634"/>
        </w:trPr>
        <w:tc>
          <w:tcPr>
            <w:tcW w:w="851" w:type="dxa"/>
            <w:vAlign w:val="center"/>
          </w:tcPr>
          <w:p w14:paraId="4C9F336E" w14:textId="71B405F6" w:rsidR="009865F8"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B3</w:t>
            </w:r>
          </w:p>
        </w:tc>
        <w:tc>
          <w:tcPr>
            <w:tcW w:w="3119" w:type="dxa"/>
            <w:vAlign w:val="center"/>
          </w:tcPr>
          <w:p w14:paraId="1284EABE" w14:textId="77777777" w:rsidR="009865F8" w:rsidRPr="009865F8" w:rsidRDefault="009865F8" w:rsidP="00CF2CC3">
            <w:pPr>
              <w:pBdr>
                <w:top w:val="nil"/>
                <w:left w:val="nil"/>
                <w:bottom w:val="nil"/>
                <w:right w:val="nil"/>
                <w:between w:val="nil"/>
              </w:pBdr>
              <w:ind w:right="142"/>
              <w:rPr>
                <w:rFonts w:asciiTheme="minorHAnsi" w:hAnsiTheme="minorHAnsi" w:cstheme="minorHAnsi"/>
                <w:color w:val="000000"/>
                <w:sz w:val="18"/>
                <w:szCs w:val="18"/>
              </w:rPr>
            </w:pPr>
            <w:r w:rsidRPr="009865F8">
              <w:rPr>
                <w:rFonts w:asciiTheme="minorHAnsi" w:hAnsiTheme="minorHAnsi" w:cstheme="minorHAnsi"/>
                <w:color w:val="000000"/>
                <w:sz w:val="18"/>
                <w:szCs w:val="18"/>
              </w:rPr>
              <w:t xml:space="preserve">Esperienza nel settore di pertinenza quale esperto in progetti presso enti e/o associazioni o in progetti per l’arricchimento dell’offerta formativa nelle scuole, ivi compresi i progetti PON-POR (per incarichi o esperienze di almeno 20 ore) </w:t>
            </w:r>
          </w:p>
        </w:tc>
        <w:tc>
          <w:tcPr>
            <w:tcW w:w="2693" w:type="dxa"/>
            <w:vAlign w:val="center"/>
          </w:tcPr>
          <w:p w14:paraId="102E298F" w14:textId="77777777" w:rsidR="009865F8" w:rsidRPr="009865F8" w:rsidRDefault="009865F8" w:rsidP="00CF2CC3">
            <w:pPr>
              <w:pBdr>
                <w:top w:val="nil"/>
                <w:left w:val="nil"/>
                <w:bottom w:val="nil"/>
                <w:right w:val="nil"/>
                <w:between w:val="nil"/>
              </w:pBdr>
              <w:ind w:left="109" w:hanging="356"/>
              <w:jc w:val="center"/>
              <w:rPr>
                <w:rFonts w:asciiTheme="minorHAnsi" w:hAnsiTheme="minorHAnsi" w:cstheme="minorHAnsi"/>
                <w:color w:val="000000"/>
                <w:sz w:val="18"/>
                <w:szCs w:val="18"/>
              </w:rPr>
            </w:pPr>
            <w:r w:rsidRPr="009865F8">
              <w:rPr>
                <w:rFonts w:asciiTheme="minorHAnsi" w:hAnsiTheme="minorHAnsi" w:cstheme="minorHAnsi"/>
                <w:color w:val="000000"/>
                <w:sz w:val="18"/>
                <w:szCs w:val="18"/>
              </w:rPr>
              <w:t>2 punti per esperienza</w:t>
            </w:r>
          </w:p>
          <w:p w14:paraId="55FCFEB5" w14:textId="22E73301" w:rsidR="009865F8" w:rsidRPr="009865F8" w:rsidRDefault="009865F8"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c>
          <w:tcPr>
            <w:tcW w:w="1418" w:type="dxa"/>
            <w:vAlign w:val="center"/>
          </w:tcPr>
          <w:p w14:paraId="1DE5AAF1" w14:textId="48132E62" w:rsidR="009865F8" w:rsidRPr="009865F8" w:rsidRDefault="00BF7179" w:rsidP="00CF2CC3">
            <w:pPr>
              <w:pBdr>
                <w:top w:val="nil"/>
                <w:left w:val="nil"/>
                <w:bottom w:val="nil"/>
                <w:right w:val="nil"/>
                <w:between w:val="nil"/>
              </w:pBdr>
              <w:ind w:left="109" w:right="-107" w:hanging="356"/>
              <w:jc w:val="center"/>
              <w:rPr>
                <w:rFonts w:asciiTheme="minorHAnsi" w:hAnsiTheme="minorHAnsi" w:cstheme="minorHAnsi"/>
                <w:color w:val="000000"/>
                <w:sz w:val="18"/>
                <w:szCs w:val="18"/>
              </w:rPr>
            </w:pPr>
            <w:r w:rsidRPr="009865F8">
              <w:rPr>
                <w:rFonts w:asciiTheme="minorHAnsi" w:hAnsiTheme="minorHAnsi" w:cstheme="minorHAnsi"/>
                <w:color w:val="000000"/>
                <w:sz w:val="18"/>
                <w:szCs w:val="18"/>
              </w:rPr>
              <w:t>max 10</w:t>
            </w:r>
          </w:p>
        </w:tc>
        <w:tc>
          <w:tcPr>
            <w:tcW w:w="1275" w:type="dxa"/>
          </w:tcPr>
          <w:p w14:paraId="65C44297" w14:textId="7376569D" w:rsidR="009865F8" w:rsidRPr="009865F8" w:rsidRDefault="009865F8"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c>
          <w:tcPr>
            <w:tcW w:w="1560" w:type="dxa"/>
          </w:tcPr>
          <w:p w14:paraId="353B76B8" w14:textId="77777777" w:rsidR="009865F8" w:rsidRPr="009865F8" w:rsidRDefault="009865F8"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r>
      <w:tr w:rsidR="00BF7179" w:rsidRPr="009865F8" w14:paraId="449394E9" w14:textId="77777777" w:rsidTr="00CF2CC3">
        <w:trPr>
          <w:trHeight w:val="274"/>
        </w:trPr>
        <w:tc>
          <w:tcPr>
            <w:tcW w:w="851" w:type="dxa"/>
            <w:vAlign w:val="center"/>
          </w:tcPr>
          <w:p w14:paraId="32E5C1AE" w14:textId="1CDC4025" w:rsidR="00BF7179"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F75520">
              <w:rPr>
                <w:rFonts w:asciiTheme="minorHAnsi" w:hAnsiTheme="minorHAnsi" w:cstheme="minorHAnsi"/>
                <w:color w:val="000000"/>
                <w:sz w:val="18"/>
                <w:szCs w:val="18"/>
                <w:lang w:val="en-US"/>
              </w:rPr>
              <w:t>B</w:t>
            </w:r>
            <w:r>
              <w:rPr>
                <w:rFonts w:asciiTheme="minorHAnsi" w:hAnsiTheme="minorHAnsi" w:cstheme="minorHAnsi"/>
                <w:color w:val="000000"/>
                <w:sz w:val="18"/>
                <w:szCs w:val="18"/>
                <w:lang w:val="en-US"/>
              </w:rPr>
              <w:t>4</w:t>
            </w:r>
          </w:p>
        </w:tc>
        <w:tc>
          <w:tcPr>
            <w:tcW w:w="3119" w:type="dxa"/>
            <w:vAlign w:val="center"/>
          </w:tcPr>
          <w:p w14:paraId="3344088D" w14:textId="4DE7D252" w:rsidR="00BF7179" w:rsidRPr="009865F8" w:rsidRDefault="00BF7179" w:rsidP="00CF2CC3">
            <w:pPr>
              <w:pBdr>
                <w:top w:val="nil"/>
                <w:left w:val="nil"/>
                <w:bottom w:val="nil"/>
                <w:right w:val="nil"/>
                <w:between w:val="nil"/>
              </w:pBdr>
              <w:ind w:right="142"/>
              <w:rPr>
                <w:rFonts w:asciiTheme="minorHAnsi" w:hAnsiTheme="minorHAnsi" w:cstheme="minorHAnsi"/>
                <w:color w:val="000000"/>
                <w:sz w:val="18"/>
                <w:szCs w:val="18"/>
              </w:rPr>
            </w:pPr>
            <w:r w:rsidRPr="009865F8">
              <w:rPr>
                <w:rFonts w:asciiTheme="minorHAnsi" w:hAnsiTheme="minorHAnsi" w:cstheme="minorHAnsi"/>
                <w:color w:val="000000"/>
                <w:sz w:val="18"/>
                <w:szCs w:val="18"/>
              </w:rPr>
              <w:t>Esperienze professionali nell’ordine di scuola destinatario del progetto, attinenti all’oggetto dell’incarico per cui si concorre (in aggiunta rispetto a quanto previsto al punto B</w:t>
            </w:r>
            <w:r w:rsidR="00BE4A3B">
              <w:rPr>
                <w:rFonts w:asciiTheme="minorHAnsi" w:hAnsiTheme="minorHAnsi" w:cstheme="minorHAnsi"/>
                <w:color w:val="000000"/>
                <w:sz w:val="18"/>
                <w:szCs w:val="18"/>
              </w:rPr>
              <w:t>3</w:t>
            </w:r>
            <w:r w:rsidRPr="009865F8">
              <w:rPr>
                <w:rFonts w:asciiTheme="minorHAnsi" w:hAnsiTheme="minorHAnsi" w:cstheme="minorHAnsi"/>
                <w:color w:val="000000"/>
                <w:sz w:val="18"/>
                <w:szCs w:val="18"/>
              </w:rPr>
              <w:t>)</w:t>
            </w:r>
          </w:p>
        </w:tc>
        <w:tc>
          <w:tcPr>
            <w:tcW w:w="2693" w:type="dxa"/>
            <w:vAlign w:val="center"/>
          </w:tcPr>
          <w:p w14:paraId="5408E8FB" w14:textId="64D50711" w:rsidR="00BF7179" w:rsidRPr="009865F8" w:rsidRDefault="00BF7179" w:rsidP="00CF2CC3">
            <w:pPr>
              <w:pBdr>
                <w:top w:val="nil"/>
                <w:left w:val="nil"/>
                <w:bottom w:val="nil"/>
                <w:right w:val="nil"/>
                <w:between w:val="nil"/>
              </w:pBdr>
              <w:ind w:left="109" w:right="141" w:hanging="356"/>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865F8">
              <w:rPr>
                <w:rFonts w:asciiTheme="minorHAnsi" w:hAnsiTheme="minorHAnsi" w:cstheme="minorHAnsi"/>
                <w:color w:val="000000"/>
                <w:sz w:val="18"/>
                <w:szCs w:val="18"/>
              </w:rPr>
              <w:t>2 punti per ciascuna esperienza)</w:t>
            </w:r>
          </w:p>
          <w:p w14:paraId="74DEC444" w14:textId="2B8B1705" w:rsidR="00BF7179" w:rsidRPr="009865F8" w:rsidRDefault="00BF7179" w:rsidP="00CF2CC3">
            <w:pPr>
              <w:pBdr>
                <w:top w:val="nil"/>
                <w:left w:val="nil"/>
                <w:bottom w:val="nil"/>
                <w:right w:val="nil"/>
                <w:between w:val="nil"/>
              </w:pBdr>
              <w:ind w:left="109" w:right="141" w:hanging="356"/>
              <w:jc w:val="center"/>
              <w:rPr>
                <w:rFonts w:asciiTheme="minorHAnsi" w:hAnsiTheme="minorHAnsi" w:cstheme="minorHAnsi"/>
                <w:color w:val="000000"/>
                <w:sz w:val="18"/>
                <w:szCs w:val="18"/>
              </w:rPr>
            </w:pPr>
          </w:p>
        </w:tc>
        <w:tc>
          <w:tcPr>
            <w:tcW w:w="1418" w:type="dxa"/>
            <w:vAlign w:val="center"/>
          </w:tcPr>
          <w:p w14:paraId="18D24326" w14:textId="5150901F" w:rsidR="00BF7179" w:rsidRPr="009865F8" w:rsidRDefault="00BF7179" w:rsidP="00CF2CC3">
            <w:pPr>
              <w:pBdr>
                <w:top w:val="nil"/>
                <w:left w:val="nil"/>
                <w:bottom w:val="nil"/>
                <w:right w:val="nil"/>
                <w:between w:val="nil"/>
              </w:pBdr>
              <w:ind w:left="109" w:right="-107" w:hanging="356"/>
              <w:jc w:val="center"/>
              <w:rPr>
                <w:rFonts w:asciiTheme="minorHAnsi" w:hAnsiTheme="minorHAnsi" w:cstheme="minorHAnsi"/>
                <w:color w:val="000000"/>
                <w:sz w:val="18"/>
                <w:szCs w:val="18"/>
              </w:rPr>
            </w:pPr>
            <w:r w:rsidRPr="009865F8">
              <w:rPr>
                <w:rFonts w:asciiTheme="minorHAnsi" w:hAnsiTheme="minorHAnsi" w:cstheme="minorHAnsi"/>
                <w:color w:val="000000"/>
                <w:sz w:val="18"/>
                <w:szCs w:val="18"/>
              </w:rPr>
              <w:t>max 10</w:t>
            </w:r>
          </w:p>
        </w:tc>
        <w:tc>
          <w:tcPr>
            <w:tcW w:w="1275" w:type="dxa"/>
          </w:tcPr>
          <w:p w14:paraId="211C51CD" w14:textId="0EDB943B" w:rsidR="00BF7179" w:rsidRPr="009865F8" w:rsidRDefault="00BF7179" w:rsidP="00CF2CC3">
            <w:pPr>
              <w:pBdr>
                <w:top w:val="nil"/>
                <w:left w:val="nil"/>
                <w:bottom w:val="nil"/>
                <w:right w:val="nil"/>
                <w:between w:val="nil"/>
              </w:pBdr>
              <w:ind w:left="109" w:right="141" w:hanging="356"/>
              <w:jc w:val="center"/>
              <w:rPr>
                <w:rFonts w:asciiTheme="minorHAnsi" w:hAnsiTheme="minorHAnsi" w:cstheme="minorHAnsi"/>
                <w:color w:val="000000"/>
                <w:sz w:val="18"/>
                <w:szCs w:val="18"/>
              </w:rPr>
            </w:pPr>
          </w:p>
        </w:tc>
        <w:tc>
          <w:tcPr>
            <w:tcW w:w="1560" w:type="dxa"/>
          </w:tcPr>
          <w:p w14:paraId="567AEAEE" w14:textId="77777777" w:rsidR="00BF7179" w:rsidRPr="009865F8" w:rsidRDefault="00BF7179" w:rsidP="00CF2CC3">
            <w:pPr>
              <w:pBdr>
                <w:top w:val="nil"/>
                <w:left w:val="nil"/>
                <w:bottom w:val="nil"/>
                <w:right w:val="nil"/>
                <w:between w:val="nil"/>
              </w:pBdr>
              <w:ind w:left="109" w:right="141" w:hanging="356"/>
              <w:jc w:val="center"/>
              <w:rPr>
                <w:rFonts w:asciiTheme="minorHAnsi" w:hAnsiTheme="minorHAnsi" w:cstheme="minorHAnsi"/>
                <w:color w:val="000000"/>
                <w:sz w:val="18"/>
                <w:szCs w:val="18"/>
              </w:rPr>
            </w:pPr>
          </w:p>
        </w:tc>
      </w:tr>
      <w:tr w:rsidR="00BF7179" w:rsidRPr="009865F8" w14:paraId="28ECACBB" w14:textId="77777777" w:rsidTr="00CF2CC3">
        <w:trPr>
          <w:trHeight w:val="637"/>
        </w:trPr>
        <w:tc>
          <w:tcPr>
            <w:tcW w:w="851" w:type="dxa"/>
            <w:vAlign w:val="center"/>
          </w:tcPr>
          <w:p w14:paraId="6CC4906C" w14:textId="2B27240D" w:rsidR="00BF7179" w:rsidRPr="009865F8" w:rsidRDefault="00BF7179"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F75520">
              <w:rPr>
                <w:rFonts w:asciiTheme="minorHAnsi" w:hAnsiTheme="minorHAnsi" w:cstheme="minorHAnsi"/>
                <w:color w:val="000000"/>
                <w:sz w:val="18"/>
                <w:szCs w:val="18"/>
                <w:lang w:val="en-US"/>
              </w:rPr>
              <w:lastRenderedPageBreak/>
              <w:t>B</w:t>
            </w:r>
            <w:r>
              <w:rPr>
                <w:rFonts w:asciiTheme="minorHAnsi" w:hAnsiTheme="minorHAnsi" w:cstheme="minorHAnsi"/>
                <w:color w:val="000000"/>
                <w:sz w:val="18"/>
                <w:szCs w:val="18"/>
                <w:lang w:val="en-US"/>
              </w:rPr>
              <w:t>5</w:t>
            </w:r>
          </w:p>
        </w:tc>
        <w:tc>
          <w:tcPr>
            <w:tcW w:w="3119" w:type="dxa"/>
            <w:tcBorders>
              <w:bottom w:val="single" w:sz="4" w:space="0" w:color="000000"/>
            </w:tcBorders>
            <w:vAlign w:val="center"/>
          </w:tcPr>
          <w:p w14:paraId="4BE58103" w14:textId="77777777" w:rsidR="00BF7179" w:rsidRPr="009865F8" w:rsidRDefault="00BF7179" w:rsidP="00CF2CC3">
            <w:pPr>
              <w:pBdr>
                <w:top w:val="nil"/>
                <w:left w:val="nil"/>
                <w:bottom w:val="nil"/>
                <w:right w:val="nil"/>
                <w:between w:val="nil"/>
              </w:pBdr>
              <w:ind w:right="142"/>
              <w:rPr>
                <w:rFonts w:asciiTheme="minorHAnsi" w:hAnsiTheme="minorHAnsi" w:cstheme="minorHAnsi"/>
                <w:color w:val="000000"/>
                <w:sz w:val="18"/>
                <w:szCs w:val="18"/>
              </w:rPr>
            </w:pPr>
            <w:r w:rsidRPr="009865F8">
              <w:rPr>
                <w:rFonts w:asciiTheme="minorHAnsi" w:hAnsiTheme="minorHAnsi" w:cstheme="minorHAnsi"/>
                <w:color w:val="000000"/>
                <w:sz w:val="18"/>
                <w:szCs w:val="18"/>
              </w:rPr>
              <w:t>Esperienza di docenza in percorsi di formazione e aggiornamento destinati ai docenti, attinenti all’oggetto dell’incarico per cui si concorre (per incarichi o esperienze di almeno 20 ore)</w:t>
            </w:r>
          </w:p>
        </w:tc>
        <w:tc>
          <w:tcPr>
            <w:tcW w:w="2693" w:type="dxa"/>
            <w:vAlign w:val="center"/>
          </w:tcPr>
          <w:p w14:paraId="3E931AA5" w14:textId="77777777" w:rsidR="00BF7179" w:rsidRPr="009865F8" w:rsidRDefault="00BF7179" w:rsidP="00CF2CC3">
            <w:pPr>
              <w:pBdr>
                <w:top w:val="nil"/>
                <w:left w:val="nil"/>
                <w:bottom w:val="nil"/>
                <w:right w:val="nil"/>
                <w:between w:val="nil"/>
              </w:pBdr>
              <w:ind w:left="109" w:hanging="356"/>
              <w:jc w:val="center"/>
              <w:rPr>
                <w:rFonts w:asciiTheme="minorHAnsi" w:hAnsiTheme="minorHAnsi" w:cstheme="minorHAnsi"/>
                <w:color w:val="000000"/>
                <w:sz w:val="18"/>
                <w:szCs w:val="18"/>
              </w:rPr>
            </w:pPr>
            <w:r w:rsidRPr="009865F8">
              <w:rPr>
                <w:rFonts w:asciiTheme="minorHAnsi" w:hAnsiTheme="minorHAnsi" w:cstheme="minorHAnsi"/>
                <w:color w:val="000000"/>
                <w:sz w:val="18"/>
                <w:szCs w:val="18"/>
              </w:rPr>
              <w:t>2  punti  per esperienza</w:t>
            </w:r>
          </w:p>
          <w:p w14:paraId="2C71FB84" w14:textId="679E985B" w:rsidR="00BF7179" w:rsidRPr="009865F8" w:rsidRDefault="00BF7179" w:rsidP="00CF2CC3">
            <w:pPr>
              <w:pBdr>
                <w:top w:val="nil"/>
                <w:left w:val="nil"/>
                <w:bottom w:val="nil"/>
                <w:right w:val="nil"/>
                <w:between w:val="nil"/>
              </w:pBdr>
              <w:ind w:left="109" w:right="227" w:hanging="356"/>
              <w:jc w:val="center"/>
              <w:rPr>
                <w:rFonts w:asciiTheme="minorHAnsi" w:hAnsiTheme="minorHAnsi" w:cstheme="minorHAnsi"/>
                <w:color w:val="000000"/>
                <w:sz w:val="18"/>
                <w:szCs w:val="18"/>
              </w:rPr>
            </w:pPr>
          </w:p>
        </w:tc>
        <w:tc>
          <w:tcPr>
            <w:tcW w:w="1418" w:type="dxa"/>
            <w:vAlign w:val="center"/>
          </w:tcPr>
          <w:p w14:paraId="62DE95FB" w14:textId="5B9A1FBC" w:rsidR="00BF7179" w:rsidRPr="009865F8" w:rsidRDefault="00834F10" w:rsidP="00CF2CC3">
            <w:pPr>
              <w:pBdr>
                <w:top w:val="nil"/>
                <w:left w:val="nil"/>
                <w:bottom w:val="nil"/>
                <w:right w:val="nil"/>
                <w:between w:val="nil"/>
              </w:pBdr>
              <w:ind w:left="109" w:right="-107" w:hanging="356"/>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BF7179">
              <w:rPr>
                <w:rFonts w:asciiTheme="minorHAnsi" w:hAnsiTheme="minorHAnsi" w:cstheme="minorHAnsi"/>
                <w:color w:val="000000"/>
                <w:sz w:val="18"/>
                <w:szCs w:val="18"/>
              </w:rPr>
              <w:t xml:space="preserve"> </w:t>
            </w:r>
            <w:r w:rsidR="00BF7179" w:rsidRPr="009865F8">
              <w:rPr>
                <w:rFonts w:asciiTheme="minorHAnsi" w:hAnsiTheme="minorHAnsi" w:cstheme="minorHAnsi"/>
                <w:color w:val="000000"/>
                <w:sz w:val="18"/>
                <w:szCs w:val="18"/>
              </w:rPr>
              <w:t xml:space="preserve">max </w:t>
            </w:r>
            <w:r w:rsidR="00BE4A3B">
              <w:rPr>
                <w:rFonts w:asciiTheme="minorHAnsi" w:hAnsiTheme="minorHAnsi" w:cstheme="minorHAnsi"/>
                <w:color w:val="000000"/>
                <w:sz w:val="18"/>
                <w:szCs w:val="18"/>
              </w:rPr>
              <w:t>10</w:t>
            </w:r>
          </w:p>
        </w:tc>
        <w:tc>
          <w:tcPr>
            <w:tcW w:w="1275" w:type="dxa"/>
          </w:tcPr>
          <w:p w14:paraId="2BCACD0C" w14:textId="5566C69F" w:rsidR="00BF7179" w:rsidRPr="009865F8" w:rsidRDefault="00BF7179"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c>
          <w:tcPr>
            <w:tcW w:w="1560" w:type="dxa"/>
          </w:tcPr>
          <w:p w14:paraId="1E2913E3" w14:textId="77777777" w:rsidR="00BF7179" w:rsidRPr="009865F8" w:rsidRDefault="00BF7179"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r>
      <w:tr w:rsidR="009865F8" w:rsidRPr="009865F8" w14:paraId="3F2F9FC5" w14:textId="77777777" w:rsidTr="00CF2CC3">
        <w:trPr>
          <w:trHeight w:val="807"/>
        </w:trPr>
        <w:tc>
          <w:tcPr>
            <w:tcW w:w="851" w:type="dxa"/>
            <w:tcBorders>
              <w:bottom w:val="single" w:sz="4" w:space="0" w:color="000000"/>
            </w:tcBorders>
            <w:vAlign w:val="center"/>
          </w:tcPr>
          <w:p w14:paraId="1AAB3D6E" w14:textId="4447EF6D" w:rsidR="009865F8" w:rsidRPr="009865F8" w:rsidRDefault="009865F8" w:rsidP="00CF2CC3">
            <w:pPr>
              <w:pBdr>
                <w:top w:val="nil"/>
                <w:left w:val="nil"/>
                <w:bottom w:val="nil"/>
                <w:right w:val="nil"/>
                <w:between w:val="nil"/>
              </w:pBdr>
              <w:ind w:left="24" w:hanging="356"/>
              <w:jc w:val="center"/>
              <w:rPr>
                <w:rFonts w:asciiTheme="minorHAnsi" w:hAnsiTheme="minorHAnsi" w:cstheme="minorHAnsi"/>
                <w:color w:val="000000"/>
                <w:sz w:val="18"/>
                <w:szCs w:val="18"/>
                <w:lang w:val="en-US"/>
              </w:rPr>
            </w:pPr>
            <w:r w:rsidRPr="009865F8">
              <w:rPr>
                <w:rFonts w:asciiTheme="minorHAnsi" w:hAnsiTheme="minorHAnsi" w:cstheme="minorHAnsi"/>
                <w:color w:val="000000"/>
                <w:sz w:val="18"/>
                <w:szCs w:val="18"/>
                <w:lang w:val="en-US"/>
              </w:rPr>
              <w:t>B</w:t>
            </w:r>
            <w:r w:rsidR="00BF7179">
              <w:rPr>
                <w:rFonts w:asciiTheme="minorHAnsi" w:hAnsiTheme="minorHAnsi" w:cstheme="minorHAnsi"/>
                <w:color w:val="000000"/>
                <w:sz w:val="18"/>
                <w:szCs w:val="18"/>
                <w:lang w:val="en-US"/>
              </w:rPr>
              <w:t>6</w:t>
            </w:r>
          </w:p>
        </w:tc>
        <w:tc>
          <w:tcPr>
            <w:tcW w:w="3119" w:type="dxa"/>
            <w:vAlign w:val="center"/>
          </w:tcPr>
          <w:p w14:paraId="366060FB" w14:textId="77777777" w:rsidR="009865F8" w:rsidRPr="009865F8" w:rsidRDefault="009865F8" w:rsidP="00CF2CC3">
            <w:pPr>
              <w:pBdr>
                <w:top w:val="nil"/>
                <w:left w:val="nil"/>
                <w:bottom w:val="nil"/>
                <w:right w:val="nil"/>
                <w:between w:val="nil"/>
              </w:pBdr>
              <w:ind w:right="142"/>
              <w:rPr>
                <w:rFonts w:asciiTheme="minorHAnsi" w:hAnsiTheme="minorHAnsi" w:cstheme="minorHAnsi"/>
                <w:color w:val="000000"/>
                <w:sz w:val="18"/>
                <w:szCs w:val="18"/>
              </w:rPr>
            </w:pPr>
            <w:r w:rsidRPr="009865F8">
              <w:rPr>
                <w:rFonts w:asciiTheme="minorHAnsi" w:hAnsiTheme="minorHAnsi" w:cstheme="minorHAnsi"/>
                <w:color w:val="000000"/>
                <w:sz w:val="18"/>
                <w:szCs w:val="18"/>
              </w:rPr>
              <w:t>Esperienze professionali nel settore di pertinenza (per incarichi o esperienze almeno quadrimestrali) non rientranti nei casi precedenti</w:t>
            </w:r>
          </w:p>
        </w:tc>
        <w:tc>
          <w:tcPr>
            <w:tcW w:w="2693" w:type="dxa"/>
            <w:vAlign w:val="center"/>
          </w:tcPr>
          <w:p w14:paraId="2A75439E" w14:textId="77777777" w:rsidR="009865F8" w:rsidRPr="009865F8" w:rsidRDefault="009865F8" w:rsidP="00CF2CC3">
            <w:pPr>
              <w:pBdr>
                <w:top w:val="nil"/>
                <w:left w:val="nil"/>
                <w:bottom w:val="nil"/>
                <w:right w:val="nil"/>
                <w:between w:val="nil"/>
              </w:pBdr>
              <w:ind w:left="191"/>
              <w:jc w:val="center"/>
              <w:rPr>
                <w:rFonts w:asciiTheme="minorHAnsi" w:hAnsiTheme="minorHAnsi" w:cstheme="minorHAnsi"/>
                <w:i/>
                <w:color w:val="000000"/>
                <w:sz w:val="18"/>
                <w:szCs w:val="18"/>
              </w:rPr>
            </w:pPr>
            <w:r w:rsidRPr="009865F8">
              <w:rPr>
                <w:rFonts w:asciiTheme="minorHAnsi" w:hAnsiTheme="minorHAnsi" w:cstheme="minorHAnsi"/>
                <w:color w:val="000000"/>
                <w:sz w:val="18"/>
                <w:szCs w:val="18"/>
              </w:rPr>
              <w:t xml:space="preserve">1  punto  per esperienza </w:t>
            </w:r>
            <w:r w:rsidRPr="009865F8">
              <w:rPr>
                <w:rFonts w:asciiTheme="minorHAnsi" w:hAnsiTheme="minorHAnsi" w:cstheme="minorHAnsi"/>
                <w:i/>
                <w:color w:val="000000"/>
                <w:sz w:val="18"/>
                <w:szCs w:val="18"/>
              </w:rPr>
              <w:t>(per incarichi ed esperienze pari o superiori a un anno)</w:t>
            </w:r>
          </w:p>
          <w:p w14:paraId="6FAFD458" w14:textId="201701A6" w:rsidR="009865F8" w:rsidRPr="00BE4A3B" w:rsidRDefault="009865F8" w:rsidP="00CF2CC3">
            <w:pPr>
              <w:pBdr>
                <w:top w:val="nil"/>
                <w:left w:val="nil"/>
                <w:bottom w:val="nil"/>
                <w:right w:val="nil"/>
                <w:between w:val="nil"/>
              </w:pBdr>
              <w:ind w:left="109" w:hanging="356"/>
              <w:jc w:val="center"/>
              <w:rPr>
                <w:rFonts w:asciiTheme="minorHAnsi" w:hAnsiTheme="minorHAnsi" w:cstheme="minorHAnsi"/>
                <w:color w:val="000000"/>
                <w:sz w:val="18"/>
                <w:szCs w:val="18"/>
              </w:rPr>
            </w:pPr>
          </w:p>
        </w:tc>
        <w:tc>
          <w:tcPr>
            <w:tcW w:w="1418" w:type="dxa"/>
            <w:vAlign w:val="center"/>
          </w:tcPr>
          <w:p w14:paraId="1AC264FE" w14:textId="528F286D" w:rsidR="009865F8" w:rsidRPr="009865F8" w:rsidRDefault="00BF7179" w:rsidP="00834F10">
            <w:pPr>
              <w:pBdr>
                <w:top w:val="nil"/>
                <w:left w:val="nil"/>
                <w:bottom w:val="nil"/>
                <w:right w:val="nil"/>
                <w:between w:val="nil"/>
              </w:pBdr>
              <w:ind w:right="-107"/>
              <w:rPr>
                <w:rFonts w:asciiTheme="minorHAnsi" w:hAnsiTheme="minorHAnsi" w:cstheme="minorHAnsi"/>
                <w:color w:val="000000"/>
                <w:sz w:val="18"/>
                <w:szCs w:val="18"/>
              </w:rPr>
            </w:pPr>
            <w:r w:rsidRPr="00BE4A3B">
              <w:rPr>
                <w:rFonts w:asciiTheme="minorHAnsi" w:hAnsiTheme="minorHAnsi" w:cstheme="minorHAnsi"/>
                <w:color w:val="000000"/>
                <w:sz w:val="18"/>
                <w:szCs w:val="18"/>
              </w:rPr>
              <w:t xml:space="preserve">    </w:t>
            </w:r>
            <w:r w:rsidR="007D3515">
              <w:rPr>
                <w:rFonts w:asciiTheme="minorHAnsi" w:hAnsiTheme="minorHAnsi" w:cstheme="minorHAnsi"/>
                <w:color w:val="000000"/>
                <w:sz w:val="18"/>
                <w:szCs w:val="18"/>
              </w:rPr>
              <w:t xml:space="preserve">  </w:t>
            </w:r>
            <w:r w:rsidRPr="00BE4A3B">
              <w:rPr>
                <w:rFonts w:asciiTheme="minorHAnsi" w:hAnsiTheme="minorHAnsi" w:cstheme="minorHAnsi"/>
                <w:color w:val="000000"/>
                <w:sz w:val="18"/>
                <w:szCs w:val="18"/>
              </w:rPr>
              <w:t xml:space="preserve">  </w:t>
            </w:r>
            <w:r w:rsidR="007D3515">
              <w:rPr>
                <w:rFonts w:asciiTheme="minorHAnsi" w:hAnsiTheme="minorHAnsi" w:cstheme="minorHAnsi"/>
                <w:color w:val="000000"/>
                <w:sz w:val="18"/>
                <w:szCs w:val="18"/>
                <w:lang w:val="en-US"/>
              </w:rPr>
              <w:t>m</w:t>
            </w:r>
            <w:r w:rsidRPr="009865F8">
              <w:rPr>
                <w:rFonts w:asciiTheme="minorHAnsi" w:hAnsiTheme="minorHAnsi" w:cstheme="minorHAnsi"/>
                <w:color w:val="000000"/>
                <w:sz w:val="18"/>
                <w:szCs w:val="18"/>
                <w:lang w:val="en-US"/>
              </w:rPr>
              <w:t>ax</w:t>
            </w:r>
            <w:r w:rsidR="007D3515">
              <w:rPr>
                <w:rFonts w:asciiTheme="minorHAnsi" w:hAnsiTheme="minorHAnsi" w:cstheme="minorHAnsi"/>
                <w:color w:val="000000"/>
                <w:sz w:val="18"/>
                <w:szCs w:val="18"/>
                <w:lang w:val="en-US"/>
              </w:rPr>
              <w:t xml:space="preserve"> </w:t>
            </w:r>
            <w:r w:rsidRPr="009865F8">
              <w:rPr>
                <w:rFonts w:asciiTheme="minorHAnsi" w:hAnsiTheme="minorHAnsi" w:cstheme="minorHAnsi"/>
                <w:color w:val="000000"/>
                <w:sz w:val="18"/>
                <w:szCs w:val="18"/>
                <w:lang w:val="en-US"/>
              </w:rPr>
              <w:t xml:space="preserve"> </w:t>
            </w:r>
            <w:r w:rsidR="00834F10">
              <w:rPr>
                <w:rFonts w:asciiTheme="minorHAnsi" w:hAnsiTheme="minorHAnsi" w:cstheme="minorHAnsi"/>
                <w:color w:val="000000"/>
                <w:sz w:val="18"/>
                <w:szCs w:val="18"/>
                <w:lang w:val="en-US"/>
              </w:rPr>
              <w:t>10</w:t>
            </w:r>
          </w:p>
        </w:tc>
        <w:tc>
          <w:tcPr>
            <w:tcW w:w="1275" w:type="dxa"/>
          </w:tcPr>
          <w:p w14:paraId="47722CE7" w14:textId="102C9E52" w:rsidR="009865F8" w:rsidRPr="009865F8" w:rsidRDefault="009865F8" w:rsidP="00CF2CC3">
            <w:pPr>
              <w:pBdr>
                <w:top w:val="nil"/>
                <w:left w:val="nil"/>
                <w:bottom w:val="nil"/>
                <w:right w:val="nil"/>
                <w:between w:val="nil"/>
              </w:pBdr>
              <w:ind w:left="191"/>
              <w:jc w:val="center"/>
              <w:rPr>
                <w:rFonts w:asciiTheme="minorHAnsi" w:hAnsiTheme="minorHAnsi" w:cstheme="minorHAnsi"/>
                <w:color w:val="000000"/>
                <w:sz w:val="18"/>
                <w:szCs w:val="18"/>
              </w:rPr>
            </w:pPr>
          </w:p>
        </w:tc>
        <w:tc>
          <w:tcPr>
            <w:tcW w:w="1560" w:type="dxa"/>
          </w:tcPr>
          <w:p w14:paraId="02317A5B" w14:textId="77777777" w:rsidR="009865F8" w:rsidRPr="009865F8" w:rsidRDefault="009865F8" w:rsidP="00CF2CC3">
            <w:pPr>
              <w:pBdr>
                <w:top w:val="nil"/>
                <w:left w:val="nil"/>
                <w:bottom w:val="nil"/>
                <w:right w:val="nil"/>
                <w:between w:val="nil"/>
              </w:pBdr>
              <w:ind w:left="191"/>
              <w:jc w:val="center"/>
              <w:rPr>
                <w:rFonts w:asciiTheme="minorHAnsi" w:hAnsiTheme="minorHAnsi" w:cstheme="minorHAnsi"/>
                <w:color w:val="000000"/>
                <w:sz w:val="18"/>
                <w:szCs w:val="18"/>
              </w:rPr>
            </w:pPr>
          </w:p>
        </w:tc>
      </w:tr>
      <w:tr w:rsidR="00BF7179" w:rsidRPr="009865F8" w14:paraId="7DFD41D5" w14:textId="77777777" w:rsidTr="00CF2CC3">
        <w:trPr>
          <w:trHeight w:val="807"/>
        </w:trPr>
        <w:tc>
          <w:tcPr>
            <w:tcW w:w="6663" w:type="dxa"/>
            <w:gridSpan w:val="3"/>
            <w:tcBorders>
              <w:bottom w:val="single" w:sz="4" w:space="0" w:color="000000"/>
            </w:tcBorders>
            <w:vAlign w:val="center"/>
          </w:tcPr>
          <w:p w14:paraId="24435EDA" w14:textId="42411FB9" w:rsidR="00BF7179" w:rsidRPr="009865F8" w:rsidRDefault="00BF7179" w:rsidP="00CF2CC3">
            <w:pPr>
              <w:pBdr>
                <w:top w:val="nil"/>
                <w:left w:val="nil"/>
                <w:bottom w:val="nil"/>
                <w:right w:val="nil"/>
                <w:between w:val="nil"/>
              </w:pBdr>
              <w:ind w:left="191"/>
              <w:jc w:val="right"/>
              <w:rPr>
                <w:rFonts w:asciiTheme="minorHAnsi" w:hAnsiTheme="minorHAnsi" w:cstheme="minorHAnsi"/>
                <w:color w:val="000000"/>
                <w:sz w:val="18"/>
                <w:szCs w:val="18"/>
              </w:rPr>
            </w:pPr>
            <w:r w:rsidRPr="009865F8">
              <w:rPr>
                <w:rFonts w:asciiTheme="minorHAnsi" w:hAnsiTheme="minorHAnsi" w:cstheme="minorHAnsi"/>
                <w:b/>
                <w:color w:val="000000"/>
                <w:sz w:val="18"/>
                <w:szCs w:val="18"/>
                <w:lang w:val="en-US"/>
              </w:rPr>
              <w:t>PUNTEGGIO TOTALE</w:t>
            </w:r>
          </w:p>
        </w:tc>
        <w:tc>
          <w:tcPr>
            <w:tcW w:w="1418" w:type="dxa"/>
          </w:tcPr>
          <w:p w14:paraId="27CD34C0" w14:textId="65161D25" w:rsidR="00BF7179" w:rsidRPr="009865F8" w:rsidRDefault="00BF7179" w:rsidP="00834F10">
            <w:pPr>
              <w:pBdr>
                <w:top w:val="nil"/>
                <w:left w:val="nil"/>
                <w:bottom w:val="nil"/>
                <w:right w:val="nil"/>
                <w:between w:val="nil"/>
              </w:pBdr>
              <w:ind w:left="191"/>
              <w:jc w:val="center"/>
              <w:rPr>
                <w:rFonts w:asciiTheme="minorHAnsi" w:hAnsiTheme="minorHAnsi" w:cstheme="minorHAnsi"/>
                <w:b/>
                <w:i/>
                <w:color w:val="000000"/>
                <w:sz w:val="18"/>
                <w:szCs w:val="18"/>
                <w:lang w:val="en-US"/>
              </w:rPr>
            </w:pPr>
            <w:r w:rsidRPr="009865F8">
              <w:rPr>
                <w:rFonts w:asciiTheme="minorHAnsi" w:hAnsiTheme="minorHAnsi" w:cstheme="minorHAnsi"/>
                <w:b/>
                <w:i/>
                <w:color w:val="000000"/>
                <w:sz w:val="18"/>
                <w:szCs w:val="18"/>
                <w:lang w:val="en-US"/>
              </w:rPr>
              <w:t xml:space="preserve">MAX </w:t>
            </w:r>
            <w:r w:rsidR="00834F10">
              <w:rPr>
                <w:rFonts w:asciiTheme="minorHAnsi" w:hAnsiTheme="minorHAnsi" w:cstheme="minorHAnsi"/>
                <w:b/>
                <w:i/>
                <w:color w:val="000000"/>
                <w:sz w:val="18"/>
                <w:szCs w:val="18"/>
                <w:lang w:val="en-US"/>
              </w:rPr>
              <w:t>7</w:t>
            </w:r>
            <w:bookmarkStart w:id="1" w:name="_GoBack"/>
            <w:bookmarkEnd w:id="1"/>
            <w:r>
              <w:rPr>
                <w:rFonts w:asciiTheme="minorHAnsi" w:hAnsiTheme="minorHAnsi" w:cstheme="minorHAnsi"/>
                <w:b/>
                <w:i/>
                <w:color w:val="000000"/>
                <w:sz w:val="18"/>
                <w:szCs w:val="18"/>
                <w:lang w:val="en-US"/>
              </w:rPr>
              <w:t>0</w:t>
            </w:r>
            <w:r w:rsidRPr="009865F8">
              <w:rPr>
                <w:rFonts w:asciiTheme="minorHAnsi" w:hAnsiTheme="minorHAnsi" w:cstheme="minorHAnsi"/>
                <w:b/>
                <w:i/>
                <w:color w:val="000000"/>
                <w:sz w:val="18"/>
                <w:szCs w:val="18"/>
                <w:lang w:val="en-US"/>
              </w:rPr>
              <w:t xml:space="preserve"> PUNTI</w:t>
            </w:r>
          </w:p>
        </w:tc>
        <w:tc>
          <w:tcPr>
            <w:tcW w:w="1275" w:type="dxa"/>
          </w:tcPr>
          <w:p w14:paraId="479A93CE" w14:textId="2EA91667" w:rsidR="00BF7179" w:rsidRPr="009865F8" w:rsidRDefault="00BF7179" w:rsidP="00CF2CC3">
            <w:pPr>
              <w:pBdr>
                <w:top w:val="nil"/>
                <w:left w:val="nil"/>
                <w:bottom w:val="nil"/>
                <w:right w:val="nil"/>
                <w:between w:val="nil"/>
              </w:pBdr>
              <w:ind w:left="191"/>
              <w:jc w:val="center"/>
              <w:rPr>
                <w:rFonts w:asciiTheme="minorHAnsi" w:hAnsiTheme="minorHAnsi" w:cstheme="minorHAnsi"/>
                <w:b/>
                <w:i/>
                <w:color w:val="000000"/>
                <w:sz w:val="18"/>
                <w:szCs w:val="18"/>
                <w:lang w:val="en-US"/>
              </w:rPr>
            </w:pPr>
          </w:p>
        </w:tc>
        <w:tc>
          <w:tcPr>
            <w:tcW w:w="1560" w:type="dxa"/>
          </w:tcPr>
          <w:p w14:paraId="10253209" w14:textId="77777777" w:rsidR="00BF7179" w:rsidRPr="009865F8" w:rsidRDefault="00BF7179" w:rsidP="00CF2CC3">
            <w:pPr>
              <w:pBdr>
                <w:top w:val="nil"/>
                <w:left w:val="nil"/>
                <w:bottom w:val="nil"/>
                <w:right w:val="nil"/>
                <w:between w:val="nil"/>
              </w:pBdr>
              <w:ind w:left="191"/>
              <w:jc w:val="center"/>
              <w:rPr>
                <w:rFonts w:asciiTheme="minorHAnsi" w:hAnsiTheme="minorHAnsi" w:cstheme="minorHAnsi"/>
                <w:b/>
                <w:i/>
                <w:color w:val="000000"/>
                <w:sz w:val="18"/>
                <w:szCs w:val="18"/>
                <w:lang w:val="en-US"/>
              </w:rPr>
            </w:pPr>
          </w:p>
        </w:tc>
      </w:tr>
    </w:tbl>
    <w:p w14:paraId="5A79E029" w14:textId="77777777" w:rsidR="00BE4A3B" w:rsidRDefault="00BE4A3B" w:rsidP="00BE4A3B">
      <w:pPr>
        <w:adjustRightInd w:val="0"/>
        <w:ind w:left="76"/>
        <w:rPr>
          <w:b/>
          <w:sz w:val="18"/>
          <w:szCs w:val="18"/>
        </w:rPr>
      </w:pPr>
    </w:p>
    <w:p w14:paraId="69078A9E" w14:textId="77777777" w:rsidR="00BE4A3B" w:rsidRDefault="00BE4A3B" w:rsidP="00BE4A3B">
      <w:pPr>
        <w:adjustRightInd w:val="0"/>
        <w:ind w:left="76"/>
        <w:rPr>
          <w:b/>
          <w:sz w:val="18"/>
          <w:szCs w:val="18"/>
        </w:rPr>
      </w:pPr>
    </w:p>
    <w:p w14:paraId="67AA5E68" w14:textId="10996D6C" w:rsidR="00BE4A3B" w:rsidRDefault="00BE4A3B" w:rsidP="00BE4A3B">
      <w:pPr>
        <w:numPr>
          <w:ilvl w:val="0"/>
          <w:numId w:val="3"/>
        </w:numPr>
        <w:adjustRightInd w:val="0"/>
        <w:rPr>
          <w:b/>
          <w:sz w:val="18"/>
          <w:szCs w:val="18"/>
        </w:rPr>
      </w:pPr>
      <w:r w:rsidRPr="001B4280">
        <w:rPr>
          <w:b/>
          <w:sz w:val="18"/>
          <w:szCs w:val="18"/>
        </w:rPr>
        <w:t>vale solo il titolo più alto</w:t>
      </w:r>
    </w:p>
    <w:p w14:paraId="77D37BEA" w14:textId="77777777" w:rsidR="003D19D7" w:rsidRPr="009865F8" w:rsidRDefault="003D19D7" w:rsidP="003D19D7">
      <w:pPr>
        <w:spacing w:before="63"/>
        <w:ind w:left="709" w:right="709"/>
        <w:rPr>
          <w:rFonts w:asciiTheme="minorHAnsi" w:hAnsiTheme="minorHAnsi" w:cstheme="minorHAnsi"/>
          <w:b/>
          <w:sz w:val="18"/>
          <w:szCs w:val="18"/>
        </w:rPr>
      </w:pPr>
    </w:p>
    <w:p w14:paraId="1A75A329" w14:textId="77777777" w:rsidR="009A39E4" w:rsidRPr="009865F8" w:rsidRDefault="009A39E4" w:rsidP="009A39E4">
      <w:pPr>
        <w:pStyle w:val="Corpotesto"/>
        <w:tabs>
          <w:tab w:val="left" w:pos="1627"/>
          <w:tab w:val="left" w:pos="2359"/>
          <w:tab w:val="left" w:pos="3358"/>
          <w:tab w:val="left" w:pos="7461"/>
        </w:tabs>
        <w:spacing w:before="84"/>
        <w:ind w:left="636"/>
        <w:rPr>
          <w:rFonts w:asciiTheme="minorHAnsi" w:hAnsiTheme="minorHAnsi" w:cstheme="minorHAnsi"/>
          <w:sz w:val="18"/>
          <w:szCs w:val="18"/>
        </w:rPr>
      </w:pPr>
    </w:p>
    <w:p w14:paraId="45310FB3" w14:textId="77777777" w:rsidR="00BE4A3B" w:rsidRDefault="00BE4A3B" w:rsidP="00BE4A3B">
      <w:pPr>
        <w:rPr>
          <w:rFonts w:asciiTheme="minorHAnsi" w:hAnsiTheme="minorHAnsi" w:cstheme="minorHAnsi"/>
          <w:sz w:val="20"/>
          <w:szCs w:val="20"/>
        </w:rPr>
      </w:pPr>
      <w:r w:rsidRPr="002A25CE">
        <w:rPr>
          <w:rFonts w:asciiTheme="minorHAnsi" w:hAnsiTheme="minorHAnsi" w:cstheme="minorHAnsi"/>
          <w:sz w:val="20"/>
          <w:szCs w:val="20"/>
        </w:rPr>
        <w:t xml:space="preserve">N.B. - A parità di punteggio, la precedenza è determinata dalla più giovane età, ai sensi dell’art.3, comma 7, della legge n.127/1997, come modificata dall’articolo 2 della </w:t>
      </w:r>
      <w:hyperlink r:id="rId12" w:history="1">
        <w:r w:rsidRPr="002A25CE">
          <w:rPr>
            <w:rStyle w:val="Collegamentoipertestuale"/>
            <w:rFonts w:asciiTheme="minorHAnsi" w:hAnsiTheme="minorHAnsi" w:cstheme="minorHAnsi"/>
            <w:sz w:val="20"/>
            <w:szCs w:val="20"/>
          </w:rPr>
          <w:t>legge 16 giugno 1998, n.191</w:t>
        </w:r>
      </w:hyperlink>
    </w:p>
    <w:p w14:paraId="063415FB" w14:textId="77777777" w:rsidR="00BE4A3B" w:rsidRDefault="00BE4A3B" w:rsidP="00BE4A3B">
      <w:pPr>
        <w:rPr>
          <w:rFonts w:asciiTheme="minorHAnsi" w:hAnsiTheme="minorHAnsi" w:cstheme="minorHAnsi"/>
          <w:sz w:val="20"/>
          <w:szCs w:val="20"/>
        </w:rPr>
      </w:pPr>
    </w:p>
    <w:p w14:paraId="173BEA65" w14:textId="77777777" w:rsidR="00BE4A3B" w:rsidRPr="002A25CE" w:rsidRDefault="00BE4A3B" w:rsidP="00BE4A3B">
      <w:pPr>
        <w:rPr>
          <w:rFonts w:asciiTheme="minorHAnsi" w:hAnsiTheme="minorHAnsi" w:cstheme="minorHAnsi"/>
          <w:sz w:val="20"/>
          <w:szCs w:val="20"/>
        </w:rPr>
      </w:pPr>
      <w:r w:rsidRPr="002A25CE">
        <w:rPr>
          <w:rFonts w:asciiTheme="minorHAnsi" w:hAnsiTheme="minorHAnsi" w:cstheme="minorHAnsi"/>
          <w:sz w:val="20"/>
          <w:szCs w:val="20"/>
        </w:rPr>
        <w:t>Data ___________________</w:t>
      </w:r>
      <w:r w:rsidRPr="002A25CE">
        <w:rPr>
          <w:rFonts w:asciiTheme="minorHAnsi" w:hAnsiTheme="minorHAnsi" w:cstheme="minorHAnsi"/>
          <w:sz w:val="20"/>
          <w:szCs w:val="20"/>
        </w:rPr>
        <w:tab/>
      </w:r>
      <w:r w:rsidRPr="002A25CE">
        <w:rPr>
          <w:rFonts w:asciiTheme="minorHAnsi" w:hAnsiTheme="minorHAnsi" w:cstheme="minorHAnsi"/>
          <w:sz w:val="20"/>
          <w:szCs w:val="20"/>
        </w:rPr>
        <w:tab/>
      </w:r>
      <w:r w:rsidRPr="002A25CE">
        <w:rPr>
          <w:rFonts w:asciiTheme="minorHAnsi" w:hAnsiTheme="minorHAnsi" w:cstheme="minorHAnsi"/>
          <w:sz w:val="20"/>
          <w:szCs w:val="20"/>
        </w:rPr>
        <w:tab/>
      </w:r>
      <w:r w:rsidRPr="002A25CE">
        <w:rPr>
          <w:rFonts w:asciiTheme="minorHAnsi" w:hAnsiTheme="minorHAnsi" w:cstheme="minorHAnsi"/>
          <w:sz w:val="20"/>
          <w:szCs w:val="20"/>
        </w:rPr>
        <w:tab/>
        <w:t xml:space="preserve">                                        Firma _______________________</w:t>
      </w:r>
    </w:p>
    <w:p w14:paraId="709BDE9C" w14:textId="77777777" w:rsidR="00BE4A3B" w:rsidRDefault="00BE4A3B" w:rsidP="00BE4A3B">
      <w:pPr>
        <w:jc w:val="both"/>
        <w:rPr>
          <w:rFonts w:asciiTheme="minorHAnsi" w:hAnsiTheme="minorHAnsi" w:cstheme="minorHAnsi"/>
          <w:i/>
          <w:sz w:val="20"/>
          <w:szCs w:val="20"/>
        </w:rPr>
      </w:pPr>
    </w:p>
    <w:p w14:paraId="26B7F02C" w14:textId="77777777" w:rsidR="00BE4A3B" w:rsidRDefault="00BE4A3B" w:rsidP="00BE4A3B">
      <w:pPr>
        <w:jc w:val="both"/>
        <w:rPr>
          <w:rFonts w:asciiTheme="minorHAnsi" w:hAnsiTheme="minorHAnsi" w:cstheme="minorHAnsi"/>
          <w:i/>
          <w:sz w:val="20"/>
          <w:szCs w:val="20"/>
        </w:rPr>
      </w:pPr>
    </w:p>
    <w:p w14:paraId="7985983B" w14:textId="77777777" w:rsidR="00BE4A3B" w:rsidRPr="002A25CE" w:rsidRDefault="00BE4A3B" w:rsidP="00BE4A3B">
      <w:pPr>
        <w:jc w:val="both"/>
        <w:rPr>
          <w:rFonts w:asciiTheme="minorHAnsi" w:hAnsiTheme="minorHAnsi" w:cstheme="minorHAnsi"/>
          <w:i/>
          <w:sz w:val="20"/>
          <w:szCs w:val="20"/>
        </w:rPr>
      </w:pPr>
      <w:r w:rsidRPr="002A25CE">
        <w:rPr>
          <w:rFonts w:asciiTheme="minorHAnsi" w:hAnsiTheme="minorHAnsi" w:cstheme="minorHAnsi"/>
          <w:i/>
          <w:sz w:val="20"/>
          <w:szCs w:val="20"/>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14:paraId="152DFDE1" w14:textId="77777777" w:rsidR="00BE4A3B" w:rsidRPr="002A25CE" w:rsidRDefault="00BE4A3B" w:rsidP="00BE4A3B">
      <w:pPr>
        <w:jc w:val="both"/>
        <w:rPr>
          <w:rFonts w:asciiTheme="minorHAnsi" w:hAnsiTheme="minorHAnsi" w:cstheme="minorHAnsi"/>
          <w:i/>
          <w:sz w:val="20"/>
          <w:szCs w:val="20"/>
        </w:rPr>
      </w:pPr>
    </w:p>
    <w:p w14:paraId="207170B0" w14:textId="77777777" w:rsidR="00BE4A3B" w:rsidRDefault="00BE4A3B" w:rsidP="00BE4A3B">
      <w:pPr>
        <w:jc w:val="both"/>
        <w:rPr>
          <w:sz w:val="18"/>
          <w:szCs w:val="18"/>
        </w:rPr>
      </w:pPr>
    </w:p>
    <w:p w14:paraId="3AFCE282" w14:textId="77777777" w:rsidR="00BE4A3B" w:rsidRPr="00B00CC9" w:rsidRDefault="00BE4A3B" w:rsidP="00BE4A3B">
      <w:pPr>
        <w:rPr>
          <w:rFonts w:asciiTheme="minorHAnsi" w:hAnsiTheme="minorHAnsi" w:cstheme="minorHAnsi"/>
          <w:sz w:val="20"/>
          <w:szCs w:val="20"/>
        </w:rPr>
      </w:pPr>
      <w:r w:rsidRPr="00B00CC9">
        <w:rPr>
          <w:rFonts w:asciiTheme="minorHAnsi" w:hAnsiTheme="minorHAnsi" w:cstheme="minorHAnsi"/>
          <w:sz w:val="20"/>
          <w:szCs w:val="20"/>
        </w:rPr>
        <w:t>Data ___________________</w:t>
      </w:r>
      <w:r w:rsidRPr="00B00CC9">
        <w:rPr>
          <w:rFonts w:asciiTheme="minorHAnsi" w:hAnsiTheme="minorHAnsi" w:cstheme="minorHAnsi"/>
          <w:sz w:val="20"/>
          <w:szCs w:val="20"/>
        </w:rPr>
        <w:tab/>
      </w:r>
      <w:r w:rsidRPr="00B00CC9">
        <w:rPr>
          <w:rFonts w:asciiTheme="minorHAnsi" w:hAnsiTheme="minorHAnsi" w:cstheme="minorHAnsi"/>
          <w:sz w:val="20"/>
          <w:szCs w:val="20"/>
        </w:rPr>
        <w:tab/>
      </w:r>
      <w:r w:rsidRPr="00B00CC9">
        <w:rPr>
          <w:rFonts w:asciiTheme="minorHAnsi" w:hAnsiTheme="minorHAnsi" w:cstheme="minorHAnsi"/>
          <w:sz w:val="20"/>
          <w:szCs w:val="20"/>
        </w:rPr>
        <w:tab/>
        <w:t xml:space="preserve">                                                     Firma _______________________</w:t>
      </w:r>
    </w:p>
    <w:p w14:paraId="128A7583" w14:textId="77777777" w:rsidR="00BE4A3B" w:rsidRPr="001B4280" w:rsidRDefault="00BE4A3B" w:rsidP="00BE4A3B">
      <w:pPr>
        <w:adjustRightInd w:val="0"/>
        <w:ind w:left="76"/>
        <w:rPr>
          <w:b/>
          <w:sz w:val="18"/>
          <w:szCs w:val="18"/>
        </w:rPr>
      </w:pPr>
    </w:p>
    <w:p w14:paraId="4E26F7D7" w14:textId="77777777" w:rsidR="00804559" w:rsidRDefault="00804559" w:rsidP="003D19D7">
      <w:pPr>
        <w:pStyle w:val="Corpotesto"/>
        <w:rPr>
          <w:rFonts w:ascii="Times New Roman"/>
          <w:i/>
          <w:sz w:val="20"/>
        </w:rPr>
      </w:pPr>
    </w:p>
    <w:p w14:paraId="47FEC84C" w14:textId="77777777" w:rsidR="00342DD5" w:rsidRPr="007C3BA9" w:rsidRDefault="00804559" w:rsidP="003D19D7">
      <w:pPr>
        <w:ind w:left="1416" w:right="894" w:hanging="990"/>
        <w:jc w:val="center"/>
        <w:rPr>
          <w:rFonts w:asciiTheme="minorHAnsi" w:hAnsiTheme="minorHAnsi" w:cstheme="minorHAnsi"/>
          <w:sz w:val="16"/>
          <w:szCs w:val="16"/>
        </w:rPr>
      </w:pPr>
      <w:r>
        <w:rPr>
          <w:rFonts w:asciiTheme="minorHAnsi" w:hAnsiTheme="minorHAnsi" w:cstheme="minorHAnsi"/>
          <w:sz w:val="16"/>
          <w:szCs w:val="16"/>
        </w:rPr>
        <w:t xml:space="preserve">      </w:t>
      </w:r>
    </w:p>
    <w:sectPr w:rsidR="00342DD5" w:rsidRPr="007C3BA9" w:rsidSect="007C3BA9">
      <w:pgSz w:w="11906" w:h="16838"/>
      <w:pgMar w:top="198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EC3"/>
    <w:multiLevelType w:val="hybridMultilevel"/>
    <w:tmpl w:val="DE10A6DE"/>
    <w:lvl w:ilvl="0" w:tplc="F55EDD4A">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1">
    <w:nsid w:val="70F40E89"/>
    <w:multiLevelType w:val="multilevel"/>
    <w:tmpl w:val="A70C025C"/>
    <w:lvl w:ilvl="0">
      <w:start w:val="29"/>
      <w:numFmt w:val="bullet"/>
      <w:lvlText w:val="-"/>
      <w:lvlJc w:val="left"/>
      <w:pPr>
        <w:ind w:left="829" w:hanging="359"/>
      </w:pPr>
      <w:rPr>
        <w:rFonts w:ascii="Arial" w:eastAsia="Arial" w:hAnsi="Arial" w:cs="Arial"/>
      </w:rPr>
    </w:lvl>
    <w:lvl w:ilvl="1">
      <w:start w:val="1"/>
      <w:numFmt w:val="bullet"/>
      <w:lvlText w:val="o"/>
      <w:lvlJc w:val="left"/>
      <w:pPr>
        <w:ind w:left="1549" w:hanging="360"/>
      </w:pPr>
      <w:rPr>
        <w:rFonts w:ascii="Courier New" w:eastAsia="Courier New" w:hAnsi="Courier New" w:cs="Courier New"/>
      </w:rPr>
    </w:lvl>
    <w:lvl w:ilvl="2">
      <w:start w:val="1"/>
      <w:numFmt w:val="bullet"/>
      <w:lvlText w:val="▪"/>
      <w:lvlJc w:val="left"/>
      <w:pPr>
        <w:ind w:left="2269" w:hanging="360"/>
      </w:pPr>
      <w:rPr>
        <w:rFonts w:ascii="Noto Sans Symbols" w:eastAsia="Noto Sans Symbols" w:hAnsi="Noto Sans Symbols" w:cs="Noto Sans Symbols"/>
      </w:rPr>
    </w:lvl>
    <w:lvl w:ilvl="3">
      <w:start w:val="1"/>
      <w:numFmt w:val="bullet"/>
      <w:lvlText w:val="●"/>
      <w:lvlJc w:val="left"/>
      <w:pPr>
        <w:ind w:left="2989" w:hanging="360"/>
      </w:pPr>
      <w:rPr>
        <w:rFonts w:ascii="Noto Sans Symbols" w:eastAsia="Noto Sans Symbols" w:hAnsi="Noto Sans Symbols" w:cs="Noto Sans Symbols"/>
      </w:rPr>
    </w:lvl>
    <w:lvl w:ilvl="4">
      <w:start w:val="1"/>
      <w:numFmt w:val="bullet"/>
      <w:lvlText w:val="o"/>
      <w:lvlJc w:val="left"/>
      <w:pPr>
        <w:ind w:left="3709" w:hanging="360"/>
      </w:pPr>
      <w:rPr>
        <w:rFonts w:ascii="Courier New" w:eastAsia="Courier New" w:hAnsi="Courier New" w:cs="Courier New"/>
      </w:rPr>
    </w:lvl>
    <w:lvl w:ilvl="5">
      <w:start w:val="1"/>
      <w:numFmt w:val="bullet"/>
      <w:lvlText w:val="▪"/>
      <w:lvlJc w:val="left"/>
      <w:pPr>
        <w:ind w:left="4429" w:hanging="360"/>
      </w:pPr>
      <w:rPr>
        <w:rFonts w:ascii="Noto Sans Symbols" w:eastAsia="Noto Sans Symbols" w:hAnsi="Noto Sans Symbols" w:cs="Noto Sans Symbols"/>
      </w:rPr>
    </w:lvl>
    <w:lvl w:ilvl="6">
      <w:start w:val="1"/>
      <w:numFmt w:val="bullet"/>
      <w:lvlText w:val="●"/>
      <w:lvlJc w:val="left"/>
      <w:pPr>
        <w:ind w:left="5149" w:hanging="360"/>
      </w:pPr>
      <w:rPr>
        <w:rFonts w:ascii="Noto Sans Symbols" w:eastAsia="Noto Sans Symbols" w:hAnsi="Noto Sans Symbols" w:cs="Noto Sans Symbols"/>
      </w:rPr>
    </w:lvl>
    <w:lvl w:ilvl="7">
      <w:start w:val="1"/>
      <w:numFmt w:val="bullet"/>
      <w:lvlText w:val="o"/>
      <w:lvlJc w:val="left"/>
      <w:pPr>
        <w:ind w:left="5869" w:hanging="360"/>
      </w:pPr>
      <w:rPr>
        <w:rFonts w:ascii="Courier New" w:eastAsia="Courier New" w:hAnsi="Courier New" w:cs="Courier New"/>
      </w:rPr>
    </w:lvl>
    <w:lvl w:ilvl="8">
      <w:start w:val="1"/>
      <w:numFmt w:val="bullet"/>
      <w:lvlText w:val="▪"/>
      <w:lvlJc w:val="left"/>
      <w:pPr>
        <w:ind w:left="6589" w:hanging="360"/>
      </w:pPr>
      <w:rPr>
        <w:rFonts w:ascii="Noto Sans Symbols" w:eastAsia="Noto Sans Symbols" w:hAnsi="Noto Sans Symbols" w:cs="Noto Sans Symbols"/>
      </w:rPr>
    </w:lvl>
  </w:abstractNum>
  <w:abstractNum w:abstractNumId="2">
    <w:nsid w:val="74F82DD4"/>
    <w:multiLevelType w:val="hybridMultilevel"/>
    <w:tmpl w:val="B9EACE66"/>
    <w:lvl w:ilvl="0" w:tplc="A6FCA6A6">
      <w:numFmt w:val="bullet"/>
      <w:lvlText w:val="-"/>
      <w:lvlJc w:val="left"/>
      <w:pPr>
        <w:ind w:left="244" w:hanging="137"/>
      </w:pPr>
      <w:rPr>
        <w:rFonts w:ascii="Arial MT" w:eastAsia="Arial MT" w:hAnsi="Arial MT" w:cs="Arial MT" w:hint="default"/>
        <w:w w:val="99"/>
        <w:sz w:val="18"/>
        <w:szCs w:val="18"/>
        <w:lang w:val="it-IT" w:eastAsia="en-US" w:bidi="ar-SA"/>
      </w:rPr>
    </w:lvl>
    <w:lvl w:ilvl="1" w:tplc="A9826934">
      <w:numFmt w:val="bullet"/>
      <w:lvlText w:val="•"/>
      <w:lvlJc w:val="left"/>
      <w:pPr>
        <w:ind w:left="705" w:hanging="137"/>
      </w:pPr>
      <w:rPr>
        <w:rFonts w:hint="default"/>
        <w:lang w:val="it-IT" w:eastAsia="en-US" w:bidi="ar-SA"/>
      </w:rPr>
    </w:lvl>
    <w:lvl w:ilvl="2" w:tplc="51B64122">
      <w:numFmt w:val="bullet"/>
      <w:lvlText w:val="•"/>
      <w:lvlJc w:val="left"/>
      <w:pPr>
        <w:ind w:left="1170" w:hanging="137"/>
      </w:pPr>
      <w:rPr>
        <w:rFonts w:hint="default"/>
        <w:lang w:val="it-IT" w:eastAsia="en-US" w:bidi="ar-SA"/>
      </w:rPr>
    </w:lvl>
    <w:lvl w:ilvl="3" w:tplc="35823AF2">
      <w:numFmt w:val="bullet"/>
      <w:lvlText w:val="•"/>
      <w:lvlJc w:val="left"/>
      <w:pPr>
        <w:ind w:left="1635" w:hanging="137"/>
      </w:pPr>
      <w:rPr>
        <w:rFonts w:hint="default"/>
        <w:lang w:val="it-IT" w:eastAsia="en-US" w:bidi="ar-SA"/>
      </w:rPr>
    </w:lvl>
    <w:lvl w:ilvl="4" w:tplc="DA3CBA6A">
      <w:numFmt w:val="bullet"/>
      <w:lvlText w:val="•"/>
      <w:lvlJc w:val="left"/>
      <w:pPr>
        <w:ind w:left="2100" w:hanging="137"/>
      </w:pPr>
      <w:rPr>
        <w:rFonts w:hint="default"/>
        <w:lang w:val="it-IT" w:eastAsia="en-US" w:bidi="ar-SA"/>
      </w:rPr>
    </w:lvl>
    <w:lvl w:ilvl="5" w:tplc="2140DDB2">
      <w:numFmt w:val="bullet"/>
      <w:lvlText w:val="•"/>
      <w:lvlJc w:val="left"/>
      <w:pPr>
        <w:ind w:left="2565" w:hanging="137"/>
      </w:pPr>
      <w:rPr>
        <w:rFonts w:hint="default"/>
        <w:lang w:val="it-IT" w:eastAsia="en-US" w:bidi="ar-SA"/>
      </w:rPr>
    </w:lvl>
    <w:lvl w:ilvl="6" w:tplc="88CEA976">
      <w:numFmt w:val="bullet"/>
      <w:lvlText w:val="•"/>
      <w:lvlJc w:val="left"/>
      <w:pPr>
        <w:ind w:left="3030" w:hanging="137"/>
      </w:pPr>
      <w:rPr>
        <w:rFonts w:hint="default"/>
        <w:lang w:val="it-IT" w:eastAsia="en-US" w:bidi="ar-SA"/>
      </w:rPr>
    </w:lvl>
    <w:lvl w:ilvl="7" w:tplc="BBC2793A">
      <w:numFmt w:val="bullet"/>
      <w:lvlText w:val="•"/>
      <w:lvlJc w:val="left"/>
      <w:pPr>
        <w:ind w:left="3495" w:hanging="137"/>
      </w:pPr>
      <w:rPr>
        <w:rFonts w:hint="default"/>
        <w:lang w:val="it-IT" w:eastAsia="en-US" w:bidi="ar-SA"/>
      </w:rPr>
    </w:lvl>
    <w:lvl w:ilvl="8" w:tplc="2064FBD0">
      <w:numFmt w:val="bullet"/>
      <w:lvlText w:val="•"/>
      <w:lvlJc w:val="left"/>
      <w:pPr>
        <w:ind w:left="3960" w:hanging="137"/>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8B"/>
    <w:rsid w:val="0004188A"/>
    <w:rsid w:val="000B0A8B"/>
    <w:rsid w:val="0033004C"/>
    <w:rsid w:val="00342DD5"/>
    <w:rsid w:val="003441F1"/>
    <w:rsid w:val="003D19D7"/>
    <w:rsid w:val="005273DF"/>
    <w:rsid w:val="00624C7C"/>
    <w:rsid w:val="007B1336"/>
    <w:rsid w:val="007C3BA9"/>
    <w:rsid w:val="007D3515"/>
    <w:rsid w:val="00804559"/>
    <w:rsid w:val="00834F10"/>
    <w:rsid w:val="008F12E7"/>
    <w:rsid w:val="009865F8"/>
    <w:rsid w:val="009A39E4"/>
    <w:rsid w:val="00B02FEF"/>
    <w:rsid w:val="00BE4A3B"/>
    <w:rsid w:val="00BF7179"/>
    <w:rsid w:val="00CF2CC3"/>
    <w:rsid w:val="00DC5A31"/>
    <w:rsid w:val="00F462A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B0A8B"/>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B0A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0A8B"/>
  </w:style>
  <w:style w:type="character" w:customStyle="1" w:styleId="CorpotestoCarattere">
    <w:name w:val="Corpo testo Carattere"/>
    <w:basedOn w:val="Carpredefinitoparagrafo"/>
    <w:link w:val="Corpotesto"/>
    <w:uiPriority w:val="1"/>
    <w:rsid w:val="000B0A8B"/>
    <w:rPr>
      <w:rFonts w:ascii="Calibri" w:eastAsia="Calibri" w:hAnsi="Calibri" w:cs="Calibri"/>
    </w:rPr>
  </w:style>
  <w:style w:type="paragraph" w:customStyle="1" w:styleId="TableParagraph">
    <w:name w:val="Table Paragraph"/>
    <w:basedOn w:val="Normale"/>
    <w:uiPriority w:val="1"/>
    <w:qFormat/>
    <w:rsid w:val="000B0A8B"/>
  </w:style>
  <w:style w:type="paragraph" w:styleId="Testofumetto">
    <w:name w:val="Balloon Text"/>
    <w:basedOn w:val="Normale"/>
    <w:link w:val="TestofumettoCarattere"/>
    <w:uiPriority w:val="99"/>
    <w:semiHidden/>
    <w:unhideWhenUsed/>
    <w:rsid w:val="00B02F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2FEF"/>
    <w:rPr>
      <w:rFonts w:ascii="Tahoma" w:eastAsia="Calibri" w:hAnsi="Tahoma" w:cs="Tahoma"/>
      <w:sz w:val="16"/>
      <w:szCs w:val="16"/>
    </w:rPr>
  </w:style>
  <w:style w:type="character" w:styleId="Collegamentoipertestuale">
    <w:name w:val="Hyperlink"/>
    <w:basedOn w:val="Carpredefinitoparagrafo"/>
    <w:unhideWhenUsed/>
    <w:rsid w:val="00BE4A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B0A8B"/>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B0A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0A8B"/>
  </w:style>
  <w:style w:type="character" w:customStyle="1" w:styleId="CorpotestoCarattere">
    <w:name w:val="Corpo testo Carattere"/>
    <w:basedOn w:val="Carpredefinitoparagrafo"/>
    <w:link w:val="Corpotesto"/>
    <w:uiPriority w:val="1"/>
    <w:rsid w:val="000B0A8B"/>
    <w:rPr>
      <w:rFonts w:ascii="Calibri" w:eastAsia="Calibri" w:hAnsi="Calibri" w:cs="Calibri"/>
    </w:rPr>
  </w:style>
  <w:style w:type="paragraph" w:customStyle="1" w:styleId="TableParagraph">
    <w:name w:val="Table Paragraph"/>
    <w:basedOn w:val="Normale"/>
    <w:uiPriority w:val="1"/>
    <w:qFormat/>
    <w:rsid w:val="000B0A8B"/>
  </w:style>
  <w:style w:type="paragraph" w:styleId="Testofumetto">
    <w:name w:val="Balloon Text"/>
    <w:basedOn w:val="Normale"/>
    <w:link w:val="TestofumettoCarattere"/>
    <w:uiPriority w:val="99"/>
    <w:semiHidden/>
    <w:unhideWhenUsed/>
    <w:rsid w:val="00B02F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2FEF"/>
    <w:rPr>
      <w:rFonts w:ascii="Tahoma" w:eastAsia="Calibri" w:hAnsi="Tahoma" w:cs="Tahoma"/>
      <w:sz w:val="16"/>
      <w:szCs w:val="16"/>
    </w:rPr>
  </w:style>
  <w:style w:type="character" w:styleId="Collegamentoipertestuale">
    <w:name w:val="Hyperlink"/>
    <w:basedOn w:val="Carpredefinitoparagrafo"/>
    <w:unhideWhenUsed/>
    <w:rsid w:val="00BE4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autodemolizioni-net.it/demoli/bassanin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isgdegruttola.edu.it" TargetMode="External"/><Relationship Id="rId5" Type="http://schemas.openxmlformats.org/officeDocument/2006/relationships/webSettings" Target="webSettings.xml"/><Relationship Id="rId10" Type="http://schemas.openxmlformats.org/officeDocument/2006/relationships/hyperlink" Target="mailto:avis01600X@istruzione.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19</cp:revision>
  <cp:lastPrinted>2024-03-25T10:22:00Z</cp:lastPrinted>
  <dcterms:created xsi:type="dcterms:W3CDTF">2024-03-05T12:34:00Z</dcterms:created>
  <dcterms:modified xsi:type="dcterms:W3CDTF">2024-04-20T12:33:00Z</dcterms:modified>
</cp:coreProperties>
</file>